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5DDF" w:rsidRDefault="006F6D3F" w:rsidP="002D5DDF">
      <w:pPr>
        <w:jc w:val="center"/>
        <w:rPr>
          <w:sz w:val="27"/>
          <w:szCs w:val="27"/>
        </w:rPr>
      </w:pPr>
      <w:r>
        <w:rPr>
          <w:noProof/>
          <w:sz w:val="27"/>
          <w:szCs w:val="27"/>
          <w:lang w:eastAsia="ru-RU"/>
        </w:rPr>
        <w:drawing>
          <wp:anchor distT="0" distB="0" distL="114935" distR="114935" simplePos="0" relativeHeight="251659264" behindDoc="0" locked="0" layoutInCell="1" allowOverlap="1" wp14:anchorId="1564F6BA" wp14:editId="5D5A087F">
            <wp:simplePos x="0" y="0"/>
            <wp:positionH relativeFrom="margin">
              <wp:posOffset>2732405</wp:posOffset>
            </wp:positionH>
            <wp:positionV relativeFrom="paragraph">
              <wp:posOffset>0</wp:posOffset>
            </wp:positionV>
            <wp:extent cx="475615" cy="612140"/>
            <wp:effectExtent l="0" t="0" r="635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6121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2D5DDF" w:rsidRDefault="002D5DDF" w:rsidP="002D5DDF">
      <w:pPr>
        <w:jc w:val="center"/>
        <w:rPr>
          <w:sz w:val="27"/>
          <w:szCs w:val="27"/>
        </w:rPr>
      </w:pPr>
    </w:p>
    <w:p w:rsidR="002D5DDF" w:rsidRDefault="002D5DDF" w:rsidP="002D5DDF">
      <w:pPr>
        <w:jc w:val="center"/>
        <w:rPr>
          <w:sz w:val="27"/>
          <w:szCs w:val="27"/>
        </w:rPr>
      </w:pPr>
    </w:p>
    <w:p w:rsidR="002D5DDF" w:rsidRDefault="002D5DDF" w:rsidP="002D5DDF">
      <w:pPr>
        <w:jc w:val="center"/>
        <w:rPr>
          <w:sz w:val="27"/>
          <w:szCs w:val="27"/>
        </w:rPr>
      </w:pPr>
    </w:p>
    <w:p w:rsidR="002D5DDF" w:rsidRPr="009419FF" w:rsidRDefault="002D5DDF" w:rsidP="002D5DDF">
      <w:pPr>
        <w:pStyle w:val="5"/>
        <w:widowControl w:val="0"/>
        <w:autoSpaceDE w:val="0"/>
        <w:spacing w:line="240" w:lineRule="auto"/>
        <w:rPr>
          <w:szCs w:val="28"/>
        </w:rPr>
      </w:pPr>
      <w:r w:rsidRPr="009419FF">
        <w:rPr>
          <w:szCs w:val="28"/>
        </w:rPr>
        <w:t>Муниципальное образование «Биробиджанский муниципальный район»</w:t>
      </w:r>
    </w:p>
    <w:p w:rsidR="002D5DDF" w:rsidRPr="009419FF" w:rsidRDefault="002D5DDF" w:rsidP="002D5DDF">
      <w:pPr>
        <w:pStyle w:val="5"/>
        <w:spacing w:line="240" w:lineRule="auto"/>
        <w:rPr>
          <w:szCs w:val="28"/>
        </w:rPr>
      </w:pPr>
      <w:r w:rsidRPr="009419FF">
        <w:rPr>
          <w:szCs w:val="28"/>
        </w:rPr>
        <w:t>Еврейской автономной области</w:t>
      </w:r>
    </w:p>
    <w:p w:rsidR="002D5DDF" w:rsidRPr="009419FF" w:rsidRDefault="002D5DDF" w:rsidP="002D5DDF">
      <w:pPr>
        <w:rPr>
          <w:sz w:val="28"/>
          <w:szCs w:val="28"/>
        </w:rPr>
      </w:pPr>
    </w:p>
    <w:p w:rsidR="002D5DDF" w:rsidRPr="009419FF" w:rsidRDefault="002D5DDF" w:rsidP="002D5DDF">
      <w:pPr>
        <w:jc w:val="center"/>
        <w:rPr>
          <w:caps/>
          <w:sz w:val="28"/>
          <w:szCs w:val="28"/>
        </w:rPr>
      </w:pPr>
      <w:r w:rsidRPr="009419FF">
        <w:rPr>
          <w:caps/>
          <w:sz w:val="28"/>
          <w:szCs w:val="28"/>
        </w:rPr>
        <w:t>АДМИНИСТРАЦИЯ муниципального района</w:t>
      </w:r>
    </w:p>
    <w:p w:rsidR="002D5DDF" w:rsidRPr="009419FF" w:rsidRDefault="002D5DDF" w:rsidP="002D5DDF">
      <w:pPr>
        <w:jc w:val="center"/>
        <w:rPr>
          <w:caps/>
          <w:sz w:val="28"/>
          <w:szCs w:val="28"/>
        </w:rPr>
      </w:pPr>
    </w:p>
    <w:p w:rsidR="002D5DDF" w:rsidRPr="009419FF" w:rsidRDefault="002D5DDF" w:rsidP="002D5DDF">
      <w:pPr>
        <w:pStyle w:val="2"/>
        <w:jc w:val="center"/>
        <w:rPr>
          <w:szCs w:val="28"/>
        </w:rPr>
      </w:pPr>
      <w:r w:rsidRPr="009419FF">
        <w:rPr>
          <w:szCs w:val="28"/>
        </w:rPr>
        <w:t>ПОСТАНОВЛЕНИЕ</w:t>
      </w:r>
    </w:p>
    <w:p w:rsidR="002D5DDF" w:rsidRPr="009419FF" w:rsidRDefault="00E97420" w:rsidP="002D5DDF">
      <w:pPr>
        <w:tabs>
          <w:tab w:val="left" w:pos="7740"/>
          <w:tab w:val="right" w:pos="9540"/>
        </w:tabs>
        <w:spacing w:before="120" w:line="360" w:lineRule="auto"/>
        <w:rPr>
          <w:sz w:val="28"/>
          <w:szCs w:val="28"/>
        </w:rPr>
      </w:pPr>
      <w:r w:rsidRPr="00E97420">
        <w:rPr>
          <w:sz w:val="28"/>
          <w:szCs w:val="28"/>
        </w:rPr>
        <w:t>18.11.2022</w:t>
      </w:r>
      <w:r w:rsidR="002D5DDF" w:rsidRPr="009419FF">
        <w:rPr>
          <w:sz w:val="28"/>
          <w:szCs w:val="28"/>
        </w:rPr>
        <w:tab/>
      </w:r>
      <w:r>
        <w:rPr>
          <w:sz w:val="28"/>
          <w:szCs w:val="28"/>
        </w:rPr>
        <w:t xml:space="preserve">       </w:t>
      </w:r>
      <w:r w:rsidR="007A49DD">
        <w:rPr>
          <w:sz w:val="28"/>
          <w:szCs w:val="28"/>
        </w:rPr>
        <w:t xml:space="preserve"> </w:t>
      </w:r>
      <w:r>
        <w:rPr>
          <w:sz w:val="28"/>
          <w:szCs w:val="28"/>
        </w:rPr>
        <w:t>№ 940</w:t>
      </w:r>
      <w:r w:rsidR="002D5DDF" w:rsidRPr="009419FF">
        <w:rPr>
          <w:sz w:val="28"/>
          <w:szCs w:val="28"/>
        </w:rPr>
        <w:t xml:space="preserve"> </w:t>
      </w:r>
    </w:p>
    <w:p w:rsidR="002D5DDF" w:rsidRDefault="002D5DDF" w:rsidP="002D5DDF">
      <w:pPr>
        <w:spacing w:line="360" w:lineRule="auto"/>
        <w:jc w:val="center"/>
        <w:rPr>
          <w:sz w:val="28"/>
          <w:szCs w:val="28"/>
        </w:rPr>
      </w:pPr>
      <w:r w:rsidRPr="009419FF">
        <w:rPr>
          <w:sz w:val="28"/>
          <w:szCs w:val="28"/>
        </w:rPr>
        <w:t>г. Биробиджан</w:t>
      </w:r>
    </w:p>
    <w:p w:rsidR="00F87E10" w:rsidRDefault="00F87E10" w:rsidP="00745744">
      <w:pPr>
        <w:jc w:val="center"/>
        <w:rPr>
          <w:sz w:val="28"/>
          <w:szCs w:val="28"/>
        </w:rPr>
      </w:pPr>
    </w:p>
    <w:p w:rsidR="00745744" w:rsidRPr="009419FF" w:rsidRDefault="00745744" w:rsidP="00745744">
      <w:pPr>
        <w:jc w:val="center"/>
        <w:rPr>
          <w:sz w:val="28"/>
          <w:szCs w:val="28"/>
        </w:rPr>
      </w:pPr>
    </w:p>
    <w:p w:rsidR="002D5DDF" w:rsidRPr="009419FF" w:rsidRDefault="002D5DDF" w:rsidP="002D5DDF">
      <w:pPr>
        <w:tabs>
          <w:tab w:val="left" w:pos="9354"/>
        </w:tabs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муниципальную программу</w:t>
      </w:r>
      <w:r w:rsidRPr="009419FF">
        <w:rPr>
          <w:sz w:val="28"/>
          <w:szCs w:val="28"/>
        </w:rPr>
        <w:t xml:space="preserve"> «Модернизация объектов коммунальной инфраструктуры муниципального образования «Биробиджанский муниципальный район» Еврейской</w:t>
      </w:r>
      <w:r>
        <w:rPr>
          <w:sz w:val="28"/>
          <w:szCs w:val="28"/>
        </w:rPr>
        <w:t xml:space="preserve"> автономной области на 2020-2024</w:t>
      </w:r>
      <w:r w:rsidRPr="009419FF">
        <w:rPr>
          <w:sz w:val="28"/>
          <w:szCs w:val="28"/>
        </w:rPr>
        <w:t xml:space="preserve"> г</w:t>
      </w:r>
      <w:r>
        <w:rPr>
          <w:sz w:val="28"/>
          <w:szCs w:val="28"/>
        </w:rPr>
        <w:t>оды», утвержденную постановлением администрации муниципального района от 14.10.2019 № 733</w:t>
      </w:r>
    </w:p>
    <w:p w:rsidR="002D5DDF" w:rsidRDefault="002D5DDF" w:rsidP="002D5DDF">
      <w:pPr>
        <w:tabs>
          <w:tab w:val="left" w:pos="9354"/>
        </w:tabs>
        <w:ind w:right="-6"/>
        <w:jc w:val="both"/>
        <w:rPr>
          <w:sz w:val="28"/>
          <w:szCs w:val="28"/>
        </w:rPr>
      </w:pPr>
    </w:p>
    <w:p w:rsidR="00F87E10" w:rsidRPr="009419FF" w:rsidRDefault="00F87E10" w:rsidP="002D5DDF">
      <w:pPr>
        <w:tabs>
          <w:tab w:val="left" w:pos="9354"/>
        </w:tabs>
        <w:ind w:right="-6"/>
        <w:jc w:val="both"/>
        <w:rPr>
          <w:sz w:val="28"/>
          <w:szCs w:val="28"/>
        </w:rPr>
      </w:pPr>
    </w:p>
    <w:p w:rsidR="002D5DDF" w:rsidRPr="003408BE" w:rsidRDefault="002D5DDF" w:rsidP="002D5DDF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  <w:r w:rsidRPr="003408BE">
        <w:rPr>
          <w:sz w:val="28"/>
          <w:szCs w:val="28"/>
        </w:rPr>
        <w:t>В связи с уточнением финансовых средств, выделяемых на реализацию муниципальной программы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</w:t>
      </w:r>
      <w:r>
        <w:rPr>
          <w:sz w:val="28"/>
          <w:szCs w:val="28"/>
        </w:rPr>
        <w:t>20-2024</w:t>
      </w:r>
      <w:r w:rsidRPr="003408BE">
        <w:rPr>
          <w:sz w:val="28"/>
          <w:szCs w:val="28"/>
        </w:rPr>
        <w:t xml:space="preserve"> годы», утвержденную постановлением администрации муниципального района от </w:t>
      </w:r>
      <w:r>
        <w:rPr>
          <w:sz w:val="28"/>
          <w:szCs w:val="28"/>
        </w:rPr>
        <w:t>14.10.2019</w:t>
      </w:r>
      <w:r w:rsidRPr="003408BE">
        <w:rPr>
          <w:sz w:val="28"/>
          <w:szCs w:val="28"/>
        </w:rPr>
        <w:t xml:space="preserve"> № </w:t>
      </w:r>
      <w:r>
        <w:rPr>
          <w:sz w:val="28"/>
          <w:szCs w:val="28"/>
        </w:rPr>
        <w:t>733 «Об утверждении</w:t>
      </w:r>
      <w:r w:rsidRPr="006403D2">
        <w:rPr>
          <w:sz w:val="28"/>
          <w:szCs w:val="28"/>
        </w:rPr>
        <w:t xml:space="preserve"> </w:t>
      </w:r>
      <w:r w:rsidRPr="003408BE">
        <w:rPr>
          <w:sz w:val="28"/>
          <w:szCs w:val="28"/>
        </w:rPr>
        <w:t>муниципальной программы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</w:t>
      </w:r>
      <w:r>
        <w:rPr>
          <w:sz w:val="28"/>
          <w:szCs w:val="28"/>
        </w:rPr>
        <w:t>20-2024</w:t>
      </w:r>
      <w:r w:rsidRPr="003408BE">
        <w:rPr>
          <w:sz w:val="28"/>
          <w:szCs w:val="28"/>
        </w:rPr>
        <w:t xml:space="preserve"> годы»,</w:t>
      </w:r>
      <w:r>
        <w:rPr>
          <w:sz w:val="28"/>
          <w:szCs w:val="28"/>
        </w:rPr>
        <w:t xml:space="preserve"> </w:t>
      </w:r>
      <w:r w:rsidRPr="003408BE">
        <w:rPr>
          <w:sz w:val="28"/>
          <w:szCs w:val="28"/>
        </w:rPr>
        <w:t>администрация муниципального района</w:t>
      </w:r>
    </w:p>
    <w:p w:rsidR="002D5DDF" w:rsidRDefault="002D5DDF" w:rsidP="002D5DDF">
      <w:pPr>
        <w:jc w:val="both"/>
        <w:rPr>
          <w:sz w:val="28"/>
          <w:szCs w:val="28"/>
        </w:rPr>
      </w:pPr>
      <w:r w:rsidRPr="009419FF">
        <w:rPr>
          <w:sz w:val="28"/>
          <w:szCs w:val="28"/>
        </w:rPr>
        <w:t>ПОСТАНОВЛЯЕТ:</w:t>
      </w:r>
    </w:p>
    <w:p w:rsidR="002D5DDF" w:rsidRPr="00093623" w:rsidRDefault="002D5DDF" w:rsidP="002D5DDF">
      <w:pPr>
        <w:pStyle w:val="a5"/>
        <w:numPr>
          <w:ilvl w:val="0"/>
          <w:numId w:val="1"/>
        </w:numPr>
        <w:tabs>
          <w:tab w:val="clear" w:pos="1080"/>
          <w:tab w:val="left" w:pos="0"/>
        </w:tabs>
        <w:ind w:left="0" w:right="-6" w:firstLine="709"/>
        <w:jc w:val="both"/>
        <w:rPr>
          <w:sz w:val="28"/>
          <w:szCs w:val="28"/>
        </w:rPr>
      </w:pPr>
      <w:r w:rsidRPr="00093623">
        <w:rPr>
          <w:sz w:val="28"/>
          <w:szCs w:val="28"/>
        </w:rPr>
        <w:t>Внести в муниципальную программу «Модернизация объектов коммунальной инфраструктуры муниципального образования «Биробиджанский муниципальный район» Евре</w:t>
      </w:r>
      <w:r>
        <w:rPr>
          <w:sz w:val="28"/>
          <w:szCs w:val="28"/>
        </w:rPr>
        <w:t>йской автономной области на 2020</w:t>
      </w:r>
      <w:r w:rsidRPr="00093623">
        <w:rPr>
          <w:sz w:val="28"/>
          <w:szCs w:val="28"/>
        </w:rPr>
        <w:t>-202</w:t>
      </w:r>
      <w:r>
        <w:rPr>
          <w:sz w:val="28"/>
          <w:szCs w:val="28"/>
        </w:rPr>
        <w:t>4</w:t>
      </w:r>
      <w:r w:rsidRPr="00093623">
        <w:rPr>
          <w:sz w:val="28"/>
          <w:szCs w:val="28"/>
        </w:rPr>
        <w:t xml:space="preserve"> годы», утвержденную постановлением администрации муниципального района от </w:t>
      </w:r>
      <w:r>
        <w:rPr>
          <w:sz w:val="28"/>
          <w:szCs w:val="28"/>
        </w:rPr>
        <w:t>14.10.2019</w:t>
      </w:r>
      <w:r w:rsidRPr="00093623">
        <w:rPr>
          <w:sz w:val="28"/>
          <w:szCs w:val="28"/>
        </w:rPr>
        <w:t xml:space="preserve"> № </w:t>
      </w:r>
      <w:r>
        <w:rPr>
          <w:sz w:val="28"/>
          <w:szCs w:val="28"/>
        </w:rPr>
        <w:t>733 «Об утверждении</w:t>
      </w:r>
      <w:r w:rsidRPr="006403D2">
        <w:rPr>
          <w:sz w:val="28"/>
          <w:szCs w:val="28"/>
        </w:rPr>
        <w:t xml:space="preserve"> </w:t>
      </w:r>
      <w:r w:rsidRPr="003408BE">
        <w:rPr>
          <w:sz w:val="28"/>
          <w:szCs w:val="28"/>
        </w:rPr>
        <w:t>муниципальной программы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</w:t>
      </w:r>
      <w:r>
        <w:rPr>
          <w:sz w:val="28"/>
          <w:szCs w:val="28"/>
        </w:rPr>
        <w:t>20-2024</w:t>
      </w:r>
      <w:r w:rsidRPr="003408BE">
        <w:rPr>
          <w:sz w:val="28"/>
          <w:szCs w:val="28"/>
        </w:rPr>
        <w:t xml:space="preserve"> годы»</w:t>
      </w:r>
      <w:r w:rsidRPr="00093623">
        <w:rPr>
          <w:sz w:val="28"/>
          <w:szCs w:val="28"/>
        </w:rPr>
        <w:t xml:space="preserve"> следующие изменения:</w:t>
      </w:r>
    </w:p>
    <w:p w:rsidR="00E46B06" w:rsidRPr="00DE080B" w:rsidRDefault="00B8301C" w:rsidP="00E46B06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2D5DDF" w:rsidRPr="00DE080B">
        <w:rPr>
          <w:sz w:val="28"/>
          <w:szCs w:val="28"/>
        </w:rPr>
        <w:t xml:space="preserve">. </w:t>
      </w:r>
      <w:r w:rsidR="002D5DDF" w:rsidRPr="00DE080B">
        <w:rPr>
          <w:sz w:val="28"/>
          <w:szCs w:val="28"/>
        </w:rPr>
        <w:tab/>
      </w:r>
      <w:r w:rsidR="003D1528">
        <w:rPr>
          <w:sz w:val="28"/>
          <w:szCs w:val="28"/>
        </w:rPr>
        <w:t xml:space="preserve">Таблицы 4, 5 </w:t>
      </w:r>
      <w:r w:rsidR="00E46B06" w:rsidRPr="00DE080B">
        <w:rPr>
          <w:sz w:val="28"/>
          <w:szCs w:val="28"/>
        </w:rPr>
        <w:t>Раздел</w:t>
      </w:r>
      <w:r w:rsidR="003D1528">
        <w:rPr>
          <w:sz w:val="28"/>
          <w:szCs w:val="28"/>
        </w:rPr>
        <w:t>а</w:t>
      </w:r>
      <w:r w:rsidR="00E46B06" w:rsidRPr="00DE080B">
        <w:rPr>
          <w:sz w:val="28"/>
          <w:szCs w:val="28"/>
        </w:rPr>
        <w:t xml:space="preserve"> 10</w:t>
      </w:r>
      <w:r w:rsidR="00E46B06">
        <w:rPr>
          <w:sz w:val="28"/>
          <w:szCs w:val="28"/>
        </w:rPr>
        <w:t>.</w:t>
      </w:r>
      <w:r w:rsidR="00E46B06" w:rsidRPr="00DE080B">
        <w:rPr>
          <w:sz w:val="28"/>
          <w:szCs w:val="28"/>
        </w:rPr>
        <w:t xml:space="preserve"> Ресурсное обеспечение реа</w:t>
      </w:r>
      <w:r w:rsidR="00E46B06">
        <w:rPr>
          <w:sz w:val="28"/>
          <w:szCs w:val="28"/>
        </w:rPr>
        <w:t>лизации муниципальной программы</w:t>
      </w:r>
      <w:r w:rsidR="00E46B06" w:rsidRPr="00DE080B">
        <w:rPr>
          <w:sz w:val="28"/>
          <w:szCs w:val="28"/>
        </w:rPr>
        <w:t xml:space="preserve"> изложить в следующей редакции</w:t>
      </w:r>
      <w:r w:rsidR="00E46B06">
        <w:rPr>
          <w:sz w:val="28"/>
          <w:szCs w:val="28"/>
        </w:rPr>
        <w:t>:</w:t>
      </w:r>
    </w:p>
    <w:p w:rsidR="002D5DDF" w:rsidRDefault="002D5DDF" w:rsidP="00E46B06">
      <w:pPr>
        <w:pStyle w:val="ConsPlusNormal"/>
        <w:ind w:firstLine="708"/>
        <w:jc w:val="both"/>
        <w:rPr>
          <w:sz w:val="28"/>
          <w:szCs w:val="28"/>
        </w:rPr>
      </w:pPr>
    </w:p>
    <w:p w:rsidR="002D5DDF" w:rsidRDefault="002D5DDF" w:rsidP="002D5DDF">
      <w:pPr>
        <w:pStyle w:val="ConsPlusNormal"/>
        <w:jc w:val="both"/>
        <w:rPr>
          <w:sz w:val="28"/>
          <w:szCs w:val="28"/>
        </w:rPr>
        <w:sectPr w:rsidR="002D5DDF" w:rsidSect="00745744">
          <w:headerReference w:type="default" r:id="rId9"/>
          <w:pgSz w:w="11906" w:h="16838"/>
          <w:pgMar w:top="973" w:right="851" w:bottom="1134" w:left="1701" w:header="142" w:footer="709" w:gutter="0"/>
          <w:cols w:space="708"/>
          <w:docGrid w:linePitch="360"/>
        </w:sectPr>
      </w:pPr>
    </w:p>
    <w:p w:rsidR="002D5DDF" w:rsidRDefault="003D1528" w:rsidP="002D5DDF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="002D5DDF">
        <w:rPr>
          <w:sz w:val="28"/>
          <w:szCs w:val="28"/>
        </w:rPr>
        <w:t>Таблица 4</w:t>
      </w:r>
    </w:p>
    <w:p w:rsidR="00D066B9" w:rsidRDefault="00D066B9" w:rsidP="00D066B9">
      <w:pPr>
        <w:pStyle w:val="ConsPlusNormal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Ресурсное обеспечение реализации муниципальной программы муниципального образования «Биробиджанский муниципальный район» Еврейской автономной области за счет средств местного бюджета</w:t>
      </w:r>
    </w:p>
    <w:p w:rsidR="00D066B9" w:rsidRDefault="00D066B9" w:rsidP="00D066B9">
      <w:pPr>
        <w:tabs>
          <w:tab w:val="left" w:pos="9354"/>
        </w:tabs>
        <w:ind w:right="-6"/>
        <w:jc w:val="center"/>
        <w:rPr>
          <w:sz w:val="28"/>
          <w:szCs w:val="28"/>
        </w:rPr>
      </w:pPr>
      <w:r>
        <w:rPr>
          <w:sz w:val="28"/>
          <w:szCs w:val="28"/>
        </w:rPr>
        <w:t>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2020-2024 годы»</w:t>
      </w:r>
    </w:p>
    <w:tbl>
      <w:tblPr>
        <w:tblW w:w="15549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678"/>
        <w:gridCol w:w="3273"/>
        <w:gridCol w:w="1842"/>
        <w:gridCol w:w="678"/>
        <w:gridCol w:w="765"/>
        <w:gridCol w:w="1392"/>
        <w:gridCol w:w="1260"/>
        <w:gridCol w:w="1080"/>
        <w:gridCol w:w="1037"/>
        <w:gridCol w:w="1077"/>
        <w:gridCol w:w="1191"/>
        <w:gridCol w:w="1276"/>
      </w:tblGrid>
      <w:tr w:rsidR="00D066B9" w:rsidRPr="009552E9" w:rsidTr="00D066B9">
        <w:trPr>
          <w:trHeight w:val="510"/>
        </w:trPr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9552E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№</w:t>
            </w:r>
          </w:p>
          <w:p w:rsidR="00D066B9" w:rsidRPr="009552E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 п/п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9552E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Наименование муниципальной программы 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9552E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Ответственный исполнитель, соисполнители, участники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9552E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Код бюджетной классификации </w:t>
            </w:r>
          </w:p>
        </w:tc>
        <w:tc>
          <w:tcPr>
            <w:tcW w:w="69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9552E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Расходы (тыс. рублей), годы </w:t>
            </w:r>
          </w:p>
        </w:tc>
      </w:tr>
      <w:tr w:rsidR="00D066B9" w:rsidRPr="009552E9" w:rsidTr="00D066B9">
        <w:trPr>
          <w:trHeight w:val="405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9552E9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9552E9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9552E9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9552E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ГРБС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9552E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proofErr w:type="spellStart"/>
            <w:r w:rsidRPr="009552E9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9552E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ЦСР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9552E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Всего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9552E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9552E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9552E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9552E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9552E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9552E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4</w:t>
            </w:r>
          </w:p>
        </w:tc>
      </w:tr>
      <w:tr w:rsidR="00D066B9" w:rsidRPr="009552E9" w:rsidTr="00D066B9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9552E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</w:t>
            </w: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9552E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9552E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3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9552E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4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9552E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5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9552E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9552E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9552E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8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9552E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9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9552E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9552E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9552E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12</w:t>
            </w:r>
          </w:p>
        </w:tc>
      </w:tr>
      <w:tr w:rsidR="00D066B9" w:rsidRPr="009552E9" w:rsidTr="00D066B9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2020-2024 годы»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 xml:space="preserve">Всего 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CF1A2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95</w:t>
            </w:r>
            <w:r w:rsidR="00CF1A21">
              <w:rPr>
                <w:sz w:val="21"/>
                <w:szCs w:val="21"/>
              </w:rPr>
              <w:t>80,5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2715,4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2568,4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CF1A2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</w:t>
            </w:r>
            <w:r w:rsidR="00CF1A21">
              <w:rPr>
                <w:sz w:val="21"/>
                <w:szCs w:val="21"/>
              </w:rPr>
              <w:t>96,7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1900,0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  <w:r w:rsidRPr="00850F02">
              <w:rPr>
                <w:sz w:val="21"/>
                <w:szCs w:val="21"/>
              </w:rPr>
              <w:t>00,0</w:t>
            </w:r>
          </w:p>
        </w:tc>
      </w:tr>
      <w:tr w:rsidR="00D066B9" w:rsidRPr="009552E9" w:rsidTr="00D066B9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 xml:space="preserve">1. 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both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Приобретение резервных</w:t>
            </w:r>
            <w:r>
              <w:rPr>
                <w:sz w:val="21"/>
                <w:szCs w:val="21"/>
              </w:rPr>
              <w:t xml:space="preserve"> источников питания на </w:t>
            </w:r>
            <w:r w:rsidRPr="00850F02">
              <w:rPr>
                <w:sz w:val="21"/>
                <w:szCs w:val="21"/>
              </w:rPr>
              <w:t xml:space="preserve"> водозаборные сооружения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 xml:space="preserve">Отдел по управлению муниципальным имуществом 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100,</w:t>
            </w:r>
            <w:r w:rsidRPr="00850F02">
              <w:rPr>
                <w:sz w:val="21"/>
                <w:szCs w:val="21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  <w:r w:rsidRPr="00850F02">
              <w:rPr>
                <w:sz w:val="21"/>
                <w:szCs w:val="21"/>
              </w:rPr>
              <w:t>,0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</w:t>
            </w:r>
            <w:r>
              <w:rPr>
                <w:sz w:val="21"/>
                <w:szCs w:val="21"/>
              </w:rPr>
              <w:t>0</w:t>
            </w:r>
            <w:r w:rsidRPr="00850F02">
              <w:rPr>
                <w:sz w:val="21"/>
                <w:szCs w:val="21"/>
              </w:rPr>
              <w:t>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  <w:r w:rsidRPr="00850F02">
              <w:rPr>
                <w:sz w:val="21"/>
                <w:szCs w:val="21"/>
              </w:rPr>
              <w:t>,0</w:t>
            </w:r>
          </w:p>
        </w:tc>
      </w:tr>
      <w:tr w:rsidR="00D066B9" w:rsidRPr="009552E9" w:rsidTr="00D066B9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D066B9" w:rsidRPr="009552E9" w:rsidTr="00D066B9">
        <w:trPr>
          <w:trHeight w:val="290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 xml:space="preserve">Участник 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D066B9" w:rsidRPr="009552E9" w:rsidTr="00D066B9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2.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066B9" w:rsidRPr="00850F02" w:rsidRDefault="00D066B9" w:rsidP="00D066B9">
            <w:pPr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Разработка</w:t>
            </w:r>
            <w:r>
              <w:rPr>
                <w:sz w:val="21"/>
                <w:szCs w:val="21"/>
              </w:rPr>
              <w:t>/</w:t>
            </w:r>
            <w:r w:rsidRPr="00850F02">
              <w:rPr>
                <w:sz w:val="21"/>
                <w:szCs w:val="21"/>
              </w:rPr>
              <w:t xml:space="preserve"> проектно-сметной документации</w:t>
            </w:r>
            <w:r>
              <w:rPr>
                <w:sz w:val="21"/>
                <w:szCs w:val="21"/>
              </w:rPr>
              <w:t>, ТЗ, ПИР</w:t>
            </w:r>
            <w:r w:rsidRPr="00850F02">
              <w:rPr>
                <w:sz w:val="21"/>
                <w:szCs w:val="21"/>
              </w:rPr>
              <w:t xml:space="preserve"> на строительство очистных сооружений в </w:t>
            </w:r>
            <w:r w:rsidRPr="00850F02">
              <w:rPr>
                <w:sz w:val="21"/>
                <w:szCs w:val="21"/>
              </w:rPr>
              <w:br/>
              <w:t xml:space="preserve">с. Птичник, с. Бирофельд, </w:t>
            </w:r>
          </w:p>
          <w:p w:rsidR="00D066B9" w:rsidRPr="00C11331" w:rsidRDefault="00D066B9" w:rsidP="00D066B9">
            <w:pPr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с. Дубовое, с. Найфельд и модернизацию</w:t>
            </w:r>
            <w:r>
              <w:rPr>
                <w:sz w:val="21"/>
                <w:szCs w:val="21"/>
              </w:rPr>
              <w:t>/реконструкцию</w:t>
            </w:r>
            <w:r w:rsidRPr="00850F02">
              <w:rPr>
                <w:sz w:val="21"/>
                <w:szCs w:val="21"/>
              </w:rPr>
              <w:t xml:space="preserve"> системы водоснабжения в </w:t>
            </w:r>
            <w:r>
              <w:rPr>
                <w:sz w:val="21"/>
                <w:szCs w:val="21"/>
              </w:rPr>
              <w:br/>
            </w:r>
            <w:r w:rsidRPr="00850F02">
              <w:rPr>
                <w:sz w:val="21"/>
                <w:szCs w:val="21"/>
              </w:rPr>
              <w:t>с. Птичник,</w:t>
            </w:r>
            <w:r>
              <w:rPr>
                <w:sz w:val="21"/>
                <w:szCs w:val="21"/>
              </w:rPr>
              <w:t xml:space="preserve"> с</w:t>
            </w:r>
            <w:r w:rsidRPr="00850F02">
              <w:rPr>
                <w:sz w:val="21"/>
                <w:szCs w:val="21"/>
              </w:rPr>
              <w:t>. Бирофельд</w:t>
            </w:r>
            <w:r>
              <w:rPr>
                <w:sz w:val="21"/>
                <w:szCs w:val="21"/>
              </w:rPr>
              <w:t xml:space="preserve">, </w:t>
            </w:r>
            <w:r>
              <w:rPr>
                <w:sz w:val="21"/>
                <w:szCs w:val="21"/>
              </w:rPr>
              <w:br/>
              <w:t xml:space="preserve">с. Валдгейм, государственная экспертиза ПСД </w:t>
            </w:r>
            <w:r w:rsidRPr="00C11331">
              <w:rPr>
                <w:sz w:val="21"/>
                <w:szCs w:val="21"/>
              </w:rPr>
              <w:t xml:space="preserve">на реконструкцию водозаборных сооружений питьевого водоснабжения в с. Птичник Биробиджанского </w:t>
            </w:r>
            <w:r w:rsidRPr="00C11331">
              <w:rPr>
                <w:sz w:val="21"/>
                <w:szCs w:val="21"/>
              </w:rPr>
              <w:lastRenderedPageBreak/>
              <w:t>муниципального района Еврейской автономной области</w:t>
            </w:r>
            <w:r>
              <w:rPr>
                <w:sz w:val="21"/>
                <w:szCs w:val="21"/>
              </w:rPr>
              <w:t>,</w:t>
            </w:r>
          </w:p>
          <w:p w:rsidR="00D066B9" w:rsidRPr="00850F02" w:rsidRDefault="00D066B9" w:rsidP="00D066B9">
            <w:pPr>
              <w:rPr>
                <w:sz w:val="21"/>
                <w:szCs w:val="21"/>
              </w:rPr>
            </w:pPr>
            <w:r w:rsidRPr="00C11331">
              <w:rPr>
                <w:sz w:val="21"/>
                <w:szCs w:val="21"/>
              </w:rPr>
              <w:t>по реконструкции объектов водоснабжения в с. Валдгейм Биробиджанского муниципального района Еврейской автономной облас</w:t>
            </w:r>
            <w:r>
              <w:rPr>
                <w:sz w:val="21"/>
                <w:szCs w:val="21"/>
              </w:rPr>
              <w:t>ти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lastRenderedPageBreak/>
              <w:t>Отдел по управлению муниципальным имуществом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400,0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400</w:t>
            </w:r>
            <w:r w:rsidRPr="00850F02">
              <w:rPr>
                <w:sz w:val="21"/>
                <w:szCs w:val="21"/>
              </w:rPr>
              <w:t>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D066B9" w:rsidRPr="009552E9" w:rsidTr="00D066B9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D066B9" w:rsidRPr="00850F02" w:rsidRDefault="00D066B9" w:rsidP="00D066B9">
            <w:pPr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Отдел по управлению муниципальным имуществом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2998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42998">
              <w:rPr>
                <w:sz w:val="21"/>
                <w:szCs w:val="21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2998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2998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2998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en-US"/>
              </w:rPr>
              <w:t>1200</w:t>
            </w:r>
            <w:r>
              <w:rPr>
                <w:sz w:val="21"/>
                <w:szCs w:val="21"/>
              </w:rPr>
              <w:t>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2998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0,0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2998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500,0</w:t>
            </w:r>
          </w:p>
        </w:tc>
      </w:tr>
      <w:tr w:rsidR="00D066B9" w:rsidRPr="009552E9" w:rsidTr="00D066B9"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D066B9" w:rsidRPr="00850F02" w:rsidRDefault="00D066B9" w:rsidP="00D066B9">
            <w:pPr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Отдел муниципальных закупок 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607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762,2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762,2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</w:tr>
      <w:tr w:rsidR="00D066B9" w:rsidRPr="009552E9" w:rsidTr="00D066B9"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D066B9" w:rsidRPr="00850F02" w:rsidRDefault="00D066B9" w:rsidP="00D066B9">
            <w:pPr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Отдел муниципальных закупок 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607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</w:tr>
      <w:tr w:rsidR="00D066B9" w:rsidRPr="009552E9" w:rsidTr="00D066B9"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D066B9" w:rsidRPr="009552E9" w:rsidTr="00D066B9"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Участник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D066B9" w:rsidRPr="009552E9" w:rsidTr="00D066B9"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Администрация муниципального района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566,2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566,2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9451E3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9451E3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9451E3">
              <w:rPr>
                <w:sz w:val="21"/>
                <w:szCs w:val="21"/>
              </w:rPr>
              <w:t>0,00</w:t>
            </w:r>
          </w:p>
        </w:tc>
      </w:tr>
      <w:tr w:rsidR="00D066B9" w:rsidRPr="009552E9" w:rsidTr="00D066B9"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682634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682634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682634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682634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682634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682634">
              <w:rPr>
                <w:sz w:val="21"/>
                <w:szCs w:val="21"/>
              </w:rPr>
              <w:t>0,00</w:t>
            </w:r>
          </w:p>
        </w:tc>
      </w:tr>
      <w:tr w:rsidR="00D066B9" w:rsidRPr="009552E9" w:rsidTr="00D066B9">
        <w:tc>
          <w:tcPr>
            <w:tcW w:w="67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Участник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682634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682634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682634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682634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682634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682634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 xml:space="preserve">3. 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 xml:space="preserve">Модернизация водонапорных башен в с. Валдгейм, </w:t>
            </w:r>
            <w:r w:rsidRPr="00850F02">
              <w:rPr>
                <w:sz w:val="21"/>
                <w:szCs w:val="21"/>
              </w:rPr>
              <w:br/>
              <w:t>с. Бирофельд, с. Птичник</w:t>
            </w:r>
            <w:r>
              <w:rPr>
                <w:sz w:val="21"/>
                <w:szCs w:val="21"/>
              </w:rPr>
              <w:t>, Найфельд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Отдел по управлению муниципальным имуществом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</w:t>
            </w:r>
            <w:r>
              <w:rPr>
                <w:sz w:val="21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</w:t>
            </w:r>
            <w:r>
              <w:rPr>
                <w:sz w:val="21"/>
                <w:szCs w:val="21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231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249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Участник</w:t>
            </w:r>
          </w:p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249"/>
        </w:trPr>
        <w:tc>
          <w:tcPr>
            <w:tcW w:w="678" w:type="dxa"/>
            <w:tcBorders>
              <w:left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tcBorders>
              <w:left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Администрация муниципального района 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 xml:space="preserve">4. </w:t>
            </w:r>
          </w:p>
        </w:tc>
        <w:tc>
          <w:tcPr>
            <w:tcW w:w="3273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066B9" w:rsidRPr="005C42A5" w:rsidRDefault="00D066B9" w:rsidP="00D066B9">
            <w:pPr>
              <w:jc w:val="both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Ре</w:t>
            </w:r>
            <w:r>
              <w:rPr>
                <w:sz w:val="21"/>
                <w:szCs w:val="21"/>
              </w:rPr>
              <w:t>монт/замена сетей водоснабжения</w:t>
            </w:r>
          </w:p>
          <w:p w:rsidR="00D066B9" w:rsidRPr="005C42A5" w:rsidRDefault="00D066B9" w:rsidP="00D066B9">
            <w:pPr>
              <w:jc w:val="both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Отдел по управлению муниципальным имуществом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</w:t>
            </w:r>
            <w:r>
              <w:rPr>
                <w:sz w:val="21"/>
                <w:szCs w:val="21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</w:t>
            </w:r>
            <w:r>
              <w:rPr>
                <w:sz w:val="21"/>
                <w:szCs w:val="21"/>
              </w:rPr>
              <w:t>0</w:t>
            </w:r>
          </w:p>
        </w:tc>
      </w:tr>
      <w:tr w:rsidR="00D066B9" w:rsidRPr="009101BE" w:rsidTr="00D066B9"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066B9" w:rsidRPr="00C30AB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  <w:highlight w:val="yellow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D066B9" w:rsidRPr="00C30AB2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066B9" w:rsidRPr="00C30AB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  <w:highlight w:val="yellow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D066B9" w:rsidRPr="00C30AB2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Участник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c>
          <w:tcPr>
            <w:tcW w:w="678" w:type="dxa"/>
            <w:tcBorders>
              <w:left w:val="single" w:sz="4" w:space="0" w:color="000000"/>
            </w:tcBorders>
          </w:tcPr>
          <w:p w:rsidR="00D066B9" w:rsidRPr="00C30AB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  <w:highlight w:val="yellow"/>
              </w:rPr>
            </w:pPr>
          </w:p>
        </w:tc>
        <w:tc>
          <w:tcPr>
            <w:tcW w:w="3273" w:type="dxa"/>
            <w:tcBorders>
              <w:left w:val="single" w:sz="4" w:space="0" w:color="000000"/>
            </w:tcBorders>
          </w:tcPr>
          <w:p w:rsidR="00D066B9" w:rsidRPr="00C30AB2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Отдел муниципальных закупок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607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215,0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215,0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c>
          <w:tcPr>
            <w:tcW w:w="678" w:type="dxa"/>
            <w:tcBorders>
              <w:left w:val="single" w:sz="4" w:space="0" w:color="000000"/>
            </w:tcBorders>
          </w:tcPr>
          <w:p w:rsidR="00D066B9" w:rsidRPr="00C30AB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  <w:highlight w:val="yellow"/>
              </w:rPr>
            </w:pPr>
          </w:p>
        </w:tc>
        <w:tc>
          <w:tcPr>
            <w:tcW w:w="3273" w:type="dxa"/>
            <w:tcBorders>
              <w:left w:val="single" w:sz="4" w:space="0" w:color="000000"/>
            </w:tcBorders>
          </w:tcPr>
          <w:p w:rsidR="00D066B9" w:rsidRPr="00C30AB2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c>
          <w:tcPr>
            <w:tcW w:w="678" w:type="dxa"/>
            <w:tcBorders>
              <w:left w:val="single" w:sz="4" w:space="0" w:color="000000"/>
            </w:tcBorders>
          </w:tcPr>
          <w:p w:rsidR="00D066B9" w:rsidRPr="00C30AB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  <w:highlight w:val="yellow"/>
              </w:rPr>
            </w:pPr>
          </w:p>
        </w:tc>
        <w:tc>
          <w:tcPr>
            <w:tcW w:w="3273" w:type="dxa"/>
            <w:tcBorders>
              <w:left w:val="single" w:sz="4" w:space="0" w:color="000000"/>
            </w:tcBorders>
          </w:tcPr>
          <w:p w:rsidR="00D066B9" w:rsidRPr="00C30AB2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Участник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c>
          <w:tcPr>
            <w:tcW w:w="678" w:type="dxa"/>
            <w:tcBorders>
              <w:left w:val="single" w:sz="4" w:space="0" w:color="000000"/>
            </w:tcBorders>
          </w:tcPr>
          <w:p w:rsidR="00D066B9" w:rsidRPr="00C30AB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  <w:highlight w:val="yellow"/>
              </w:rPr>
            </w:pPr>
          </w:p>
        </w:tc>
        <w:tc>
          <w:tcPr>
            <w:tcW w:w="3273" w:type="dxa"/>
            <w:tcBorders>
              <w:left w:val="single" w:sz="4" w:space="0" w:color="000000"/>
            </w:tcBorders>
          </w:tcPr>
          <w:p w:rsidR="00D066B9" w:rsidRPr="00C30AB2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Администрация муниципального района 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18,7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18,7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c>
          <w:tcPr>
            <w:tcW w:w="678" w:type="dxa"/>
            <w:tcBorders>
              <w:left w:val="single" w:sz="4" w:space="0" w:color="000000"/>
            </w:tcBorders>
          </w:tcPr>
          <w:p w:rsidR="00D066B9" w:rsidRPr="00C30AB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  <w:highlight w:val="yellow"/>
              </w:rPr>
            </w:pPr>
          </w:p>
        </w:tc>
        <w:tc>
          <w:tcPr>
            <w:tcW w:w="3273" w:type="dxa"/>
            <w:tcBorders>
              <w:left w:val="single" w:sz="4" w:space="0" w:color="000000"/>
            </w:tcBorders>
          </w:tcPr>
          <w:p w:rsidR="00D066B9" w:rsidRPr="00C30AB2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3D1480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3D1480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3D1480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3D1480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3D1480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3D1480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c>
          <w:tcPr>
            <w:tcW w:w="678" w:type="dxa"/>
            <w:tcBorders>
              <w:left w:val="single" w:sz="4" w:space="0" w:color="000000"/>
            </w:tcBorders>
          </w:tcPr>
          <w:p w:rsidR="00D066B9" w:rsidRPr="00C30AB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  <w:highlight w:val="yellow"/>
              </w:rPr>
            </w:pPr>
          </w:p>
        </w:tc>
        <w:tc>
          <w:tcPr>
            <w:tcW w:w="3273" w:type="dxa"/>
            <w:tcBorders>
              <w:left w:val="single" w:sz="4" w:space="0" w:color="000000"/>
            </w:tcBorders>
          </w:tcPr>
          <w:p w:rsidR="00D066B9" w:rsidRPr="00C30AB2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Участник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3D1480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3D1480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3D1480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3D1480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3D1480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3D1480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 xml:space="preserve">5. 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both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Бурение скважины в с. Птичник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Отдел по управлению муниципальным имуществом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</w:t>
            </w:r>
            <w:r>
              <w:rPr>
                <w:sz w:val="21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299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249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Участник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lastRenderedPageBreak/>
              <w:t xml:space="preserve">6. 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066B9" w:rsidRPr="00850F02" w:rsidRDefault="00D066B9" w:rsidP="00D066B9">
            <w:pPr>
              <w:jc w:val="both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Модернизация системы водоснабжения в с. Птичник</w:t>
            </w:r>
          </w:p>
          <w:p w:rsidR="00D066B9" w:rsidRPr="00850F02" w:rsidRDefault="00D066B9" w:rsidP="00D066B9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Отдел по управлению муниципальным имуществом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autoSpaceDE w:val="0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autoSpaceDE w:val="0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autoSpaceDE w:val="0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autoSpaceDE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autoSpaceDE w:val="0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autoSpaceDE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autoSpaceDE w:val="0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autoSpaceDE w:val="0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autoSpaceDE w:val="0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autoSpaceDE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autoSpaceDE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autoSpaceDE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235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Участник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235"/>
        </w:trPr>
        <w:tc>
          <w:tcPr>
            <w:tcW w:w="678" w:type="dxa"/>
            <w:tcBorders>
              <w:left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tcBorders>
              <w:left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Администрация муниципального района 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235"/>
        </w:trPr>
        <w:tc>
          <w:tcPr>
            <w:tcW w:w="678" w:type="dxa"/>
            <w:tcBorders>
              <w:left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tcBorders>
              <w:left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235"/>
        </w:trPr>
        <w:tc>
          <w:tcPr>
            <w:tcW w:w="678" w:type="dxa"/>
            <w:tcBorders>
              <w:left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tcBorders>
              <w:left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Участник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7.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Модернизация сетей водоотведения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Отдел по управлению муниципальным имуществом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</w:t>
            </w:r>
            <w:r>
              <w:rPr>
                <w:sz w:val="21"/>
                <w:szCs w:val="21"/>
              </w:rPr>
              <w:t>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00,00</w:t>
            </w:r>
          </w:p>
        </w:tc>
      </w:tr>
      <w:tr w:rsidR="00D066B9" w:rsidRPr="009101BE" w:rsidTr="00D066B9"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Участник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c>
          <w:tcPr>
            <w:tcW w:w="678" w:type="dxa"/>
            <w:tcBorders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tcBorders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Администрация муниципального района 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c>
          <w:tcPr>
            <w:tcW w:w="678" w:type="dxa"/>
            <w:tcBorders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tcBorders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C3437B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C3437B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C3437B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C3437B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C3437B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C3437B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c>
          <w:tcPr>
            <w:tcW w:w="678" w:type="dxa"/>
            <w:tcBorders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tcBorders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Участник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C3437B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C3437B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C3437B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C3437B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C3437B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C3437B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 xml:space="preserve">8. 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 xml:space="preserve">Приобретение насосов, приобретение электроматериалов (запасных частей), </w:t>
            </w:r>
            <w:r>
              <w:rPr>
                <w:sz w:val="21"/>
                <w:szCs w:val="21"/>
              </w:rPr>
              <w:t xml:space="preserve">материалов для утепления труб, труб, </w:t>
            </w:r>
            <w:r w:rsidRPr="005C42A5">
              <w:rPr>
                <w:sz w:val="21"/>
                <w:szCs w:val="21"/>
              </w:rPr>
              <w:t>вентиляторов и т.д.</w:t>
            </w:r>
          </w:p>
          <w:p w:rsidR="00D066B9" w:rsidRPr="005C42A5" w:rsidRDefault="00D066B9" w:rsidP="00D066B9">
            <w:pPr>
              <w:tabs>
                <w:tab w:val="left" w:pos="2355"/>
              </w:tabs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Отдел по управлению муниципальным имуществом</w:t>
            </w:r>
          </w:p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298,1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215,4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82,7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319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Участник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319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Отдел муниципальных закупок</w:t>
            </w:r>
          </w:p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607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  <w:r w:rsidRPr="005C42A5">
              <w:rPr>
                <w:sz w:val="21"/>
                <w:szCs w:val="21"/>
              </w:rPr>
              <w:t>00,0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  <w:r w:rsidRPr="005C42A5">
              <w:rPr>
                <w:sz w:val="21"/>
                <w:szCs w:val="21"/>
              </w:rPr>
              <w:t>00,0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319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212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Участник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212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Администрация муниципального района 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402,5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402,5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212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8A5C71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8A5C71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8A5C71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8A5C71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8A5C71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8A5C71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212"/>
        </w:trPr>
        <w:tc>
          <w:tcPr>
            <w:tcW w:w="67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Участник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8A5C71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8A5C71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8A5C71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8A5C71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8A5C71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8A5C71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319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lastRenderedPageBreak/>
              <w:t>9.</w:t>
            </w:r>
          </w:p>
        </w:tc>
        <w:tc>
          <w:tcPr>
            <w:tcW w:w="3273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Отдел по управлению муниципальным имуществом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060</w:t>
            </w:r>
            <w:r w:rsidRPr="005C42A5">
              <w:rPr>
                <w:sz w:val="21"/>
                <w:szCs w:val="21"/>
                <w:lang w:val="en-US"/>
              </w:rPr>
              <w:t>G552430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</w:t>
            </w:r>
            <w:r>
              <w:rPr>
                <w:sz w:val="21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</w:t>
            </w:r>
            <w:r>
              <w:rPr>
                <w:sz w:val="21"/>
                <w:szCs w:val="21"/>
              </w:rPr>
              <w:t>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187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147"/>
        </w:trPr>
        <w:tc>
          <w:tcPr>
            <w:tcW w:w="67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Участник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319"/>
        </w:trPr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10.</w:t>
            </w:r>
          </w:p>
        </w:tc>
        <w:tc>
          <w:tcPr>
            <w:tcW w:w="3273" w:type="dxa"/>
            <w:vMerge w:val="restart"/>
            <w:tcBorders>
              <w:left w:val="single" w:sz="4" w:space="0" w:color="000000"/>
            </w:tcBorders>
          </w:tcPr>
          <w:p w:rsidR="00D066B9" w:rsidRPr="0090010B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  <w:r w:rsidRPr="0090010B">
              <w:rPr>
                <w:sz w:val="21"/>
                <w:szCs w:val="21"/>
              </w:rPr>
              <w:t xml:space="preserve">Ремонт электрических сетей, электросетевого хозяйства, технологическое присоединение, оплата электрической энергии, </w:t>
            </w:r>
            <w:r w:rsidRPr="0090010B">
              <w:rPr>
                <w:color w:val="000000"/>
                <w:sz w:val="21"/>
                <w:szCs w:val="21"/>
                <w:shd w:val="clear" w:color="auto" w:fill="FFFFFF"/>
                <w:lang w:eastAsia="ru-RU"/>
              </w:rPr>
              <w:t>обследование и выявление дефектов и объемов работ на объектах электросетевого хозяйства</w:t>
            </w:r>
            <w:r w:rsidRPr="0090010B">
              <w:rPr>
                <w:sz w:val="21"/>
                <w:szCs w:val="21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Отдел муниципальных закупок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607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</w:t>
            </w:r>
            <w:r w:rsidRPr="005C42A5">
              <w:rPr>
                <w:sz w:val="21"/>
                <w:szCs w:val="21"/>
              </w:rPr>
              <w:t>0,0</w:t>
            </w:r>
            <w:r>
              <w:rPr>
                <w:sz w:val="21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 w:rsidRPr="005C42A5">
              <w:rPr>
                <w:sz w:val="21"/>
                <w:szCs w:val="21"/>
              </w:rPr>
              <w:t>00,0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319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124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Участник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124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Отдел по управлению муниципальным имуществом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1900,0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</w:t>
            </w:r>
            <w:r>
              <w:rPr>
                <w:sz w:val="21"/>
                <w:szCs w:val="21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120</w:t>
            </w: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70</w:t>
            </w:r>
            <w:r w:rsidRPr="00850F02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124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124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Участник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124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Администрация муниципального района 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3D1528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1207,4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E14DEF" w:rsidP="003D152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  <w:r w:rsidR="003D1528">
              <w:rPr>
                <w:sz w:val="21"/>
                <w:szCs w:val="21"/>
              </w:rPr>
              <w:t>57,4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124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7208EF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7208EF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7208EF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7208EF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7208EF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7208EF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124"/>
        </w:trPr>
        <w:tc>
          <w:tcPr>
            <w:tcW w:w="67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Участник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7208EF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7208EF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7208EF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7208EF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7208EF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7208EF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319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11.</w:t>
            </w:r>
          </w:p>
        </w:tc>
        <w:tc>
          <w:tcPr>
            <w:tcW w:w="3273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Обследование водонапорных башен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Отдел муниципальных закупок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607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80,5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50,0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30,5</w:t>
            </w:r>
            <w:r w:rsidRPr="005C42A5">
              <w:rPr>
                <w:sz w:val="21"/>
                <w:szCs w:val="21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319"/>
        </w:trPr>
        <w:tc>
          <w:tcPr>
            <w:tcW w:w="678" w:type="dxa"/>
            <w:vMerge w:val="restart"/>
            <w:tcBorders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143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Участник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143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Администрация муниципального района 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A05785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A05785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A05785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A05785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A05785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A05785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143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A05785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A05785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A05785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A05785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A05785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A05785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143"/>
        </w:trPr>
        <w:tc>
          <w:tcPr>
            <w:tcW w:w="67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Участник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A05785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A05785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A05785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A05785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A05785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A05785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319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12.</w:t>
            </w:r>
          </w:p>
        </w:tc>
        <w:tc>
          <w:tcPr>
            <w:tcW w:w="327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Реконструкция, строительство, капитальный ремонт, разработка проектно-сметной документации по объектам коммунальной инфраструктуры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Отдел муниципальных закупок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607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0600122600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319"/>
        </w:trPr>
        <w:tc>
          <w:tcPr>
            <w:tcW w:w="678" w:type="dxa"/>
            <w:tcBorders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319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Участник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705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lastRenderedPageBreak/>
              <w:t>13.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 xml:space="preserve">Установка электрического котла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Отдел муниципальных закупок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607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85</w:t>
            </w:r>
            <w:r w:rsidRPr="005C42A5">
              <w:rPr>
                <w:sz w:val="21"/>
                <w:szCs w:val="21"/>
              </w:rPr>
              <w:t>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185</w:t>
            </w:r>
            <w:r w:rsidRPr="005C42A5">
              <w:rPr>
                <w:sz w:val="21"/>
                <w:szCs w:val="21"/>
              </w:rPr>
              <w:t>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D862AE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D862AE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319"/>
        </w:trPr>
        <w:tc>
          <w:tcPr>
            <w:tcW w:w="678" w:type="dxa"/>
            <w:tcBorders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tcBorders>
              <w:left w:val="single" w:sz="4" w:space="0" w:color="000000"/>
              <w:right w:val="single" w:sz="4" w:space="0" w:color="auto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D862AE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D862AE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319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Участник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D862AE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D862AE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319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14.</w:t>
            </w:r>
          </w:p>
        </w:tc>
        <w:tc>
          <w:tcPr>
            <w:tcW w:w="327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Обследование воды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Отдел муниципальных закупок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607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50,0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D862AE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D862AE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319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D862AE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D862AE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5C42A5" w:rsidRDefault="00D066B9" w:rsidP="00D066B9">
            <w:pPr>
              <w:jc w:val="center"/>
            </w:pPr>
            <w:r w:rsidRPr="005C42A5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319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Участник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D862AE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D862AE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5C42A5" w:rsidRDefault="00D066B9" w:rsidP="00D066B9">
            <w:pPr>
              <w:jc w:val="center"/>
            </w:pPr>
            <w:r w:rsidRPr="005C42A5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319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Отдел по управлению муниципальным имуществом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D862AE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D862AE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5C42A5" w:rsidRDefault="00D066B9" w:rsidP="00D066B9">
            <w:pPr>
              <w:jc w:val="center"/>
            </w:pPr>
            <w:r w:rsidRPr="005C42A5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319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D862AE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D862AE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5C42A5" w:rsidRDefault="00D066B9" w:rsidP="00D066B9">
            <w:pPr>
              <w:jc w:val="center"/>
            </w:pPr>
            <w:r w:rsidRPr="005C42A5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319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Участник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D862AE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D862AE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5C42A5" w:rsidRDefault="00D066B9" w:rsidP="00D066B9">
            <w:pPr>
              <w:jc w:val="center"/>
            </w:pPr>
            <w:r w:rsidRPr="005C42A5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319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Администрация муниципального района 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40,6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D862AE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D862AE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40,6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319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5D3AD5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5D3AD5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5D3AD5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5D3AD5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5D3AD5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5D3AD5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319"/>
        </w:trPr>
        <w:tc>
          <w:tcPr>
            <w:tcW w:w="67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Участник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5D3AD5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5D3AD5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5D3AD5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5D3AD5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5D3AD5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5D3AD5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319"/>
        </w:trPr>
        <w:tc>
          <w:tcPr>
            <w:tcW w:w="678" w:type="dxa"/>
            <w:tcBorders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15.</w:t>
            </w:r>
          </w:p>
        </w:tc>
        <w:tc>
          <w:tcPr>
            <w:tcW w:w="3273" w:type="dxa"/>
            <w:tcBorders>
              <w:left w:val="single" w:sz="4" w:space="0" w:color="000000"/>
              <w:right w:val="single" w:sz="4" w:space="0" w:color="auto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Ограждение водозаборных сооружений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Отдел муниципальных закупок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607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</w:pPr>
            <w:r>
              <w:rPr>
                <w:sz w:val="21"/>
                <w:szCs w:val="21"/>
              </w:rPr>
              <w:t>60</w:t>
            </w: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D862AE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D862AE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5C42A5" w:rsidRDefault="00D066B9" w:rsidP="00D066B9">
            <w:pPr>
              <w:jc w:val="center"/>
            </w:pPr>
            <w:r w:rsidRPr="005C42A5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319"/>
        </w:trPr>
        <w:tc>
          <w:tcPr>
            <w:tcW w:w="678" w:type="dxa"/>
            <w:tcBorders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tcBorders>
              <w:left w:val="single" w:sz="4" w:space="0" w:color="000000"/>
              <w:right w:val="single" w:sz="4" w:space="0" w:color="auto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D862AE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D862AE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5C42A5" w:rsidRDefault="00D066B9" w:rsidP="00D066B9">
            <w:pPr>
              <w:jc w:val="center"/>
            </w:pPr>
            <w:r w:rsidRPr="005C42A5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319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Участник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D862AE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D862AE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</w:pPr>
            <w:r w:rsidRPr="005C42A5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5C42A5" w:rsidRDefault="00D066B9" w:rsidP="00D066B9">
            <w:pPr>
              <w:jc w:val="center"/>
            </w:pPr>
            <w:r w:rsidRPr="005C42A5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319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16.</w:t>
            </w:r>
          </w:p>
        </w:tc>
        <w:tc>
          <w:tcPr>
            <w:tcW w:w="327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Строительство и реконструкция (модернизация) объектов питьевого водоснабжения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Отдел по управлению муниципальным имуществом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A10302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060</w:t>
            </w:r>
            <w:r>
              <w:rPr>
                <w:sz w:val="21"/>
                <w:szCs w:val="21"/>
                <w:lang w:val="en-US"/>
              </w:rPr>
              <w:t>G</w:t>
            </w:r>
            <w:r>
              <w:rPr>
                <w:sz w:val="21"/>
                <w:szCs w:val="21"/>
              </w:rPr>
              <w:t>552430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D862AE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D862AE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319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B85D47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B85D47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B85D47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B85D47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B85D47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B85D47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319"/>
        </w:trPr>
        <w:tc>
          <w:tcPr>
            <w:tcW w:w="67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Участник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B85D47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B85D47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B85D47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B85D47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B85D47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B85D47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319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17.</w:t>
            </w:r>
          </w:p>
        </w:tc>
        <w:tc>
          <w:tcPr>
            <w:tcW w:w="327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Разработка локально-сметных расчетов, экспертных заключений, проектов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Администрация муниципального района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95,0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D862AE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95,00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D862AE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319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234F7D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234F7D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234F7D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234F7D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234F7D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234F7D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319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Участник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234F7D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234F7D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234F7D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234F7D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234F7D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234F7D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319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Отдел муниципальных закупок 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607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D862AE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30,0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D862AE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5C42A5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319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0103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0103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0103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0103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0103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010302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319"/>
        </w:trPr>
        <w:tc>
          <w:tcPr>
            <w:tcW w:w="67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Участник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0103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0103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0103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0103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0103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010302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319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18.</w:t>
            </w:r>
          </w:p>
        </w:tc>
        <w:tc>
          <w:tcPr>
            <w:tcW w:w="327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Актуализация схем теплоснабжения, водоснабжения, водоотведения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Отдел муниципальных закупок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607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010302" w:rsidRDefault="003D1528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29</w:t>
            </w:r>
            <w:r w:rsidR="00CF1A21">
              <w:rPr>
                <w:sz w:val="21"/>
                <w:szCs w:val="2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010302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010302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290,0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010302" w:rsidRDefault="003D1528" w:rsidP="00CF1A2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  <w:r w:rsidR="00D066B9">
              <w:rPr>
                <w:sz w:val="21"/>
                <w:szCs w:val="21"/>
              </w:rPr>
              <w:t>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010302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010302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319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Администрация муниципального района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3D1528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239,3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3D1528" w:rsidP="003D152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239,3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319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010302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010302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010302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010302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010302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010302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319"/>
        </w:trPr>
        <w:tc>
          <w:tcPr>
            <w:tcW w:w="67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Участник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010302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010302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010302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010302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010302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010302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319"/>
        </w:trPr>
        <w:tc>
          <w:tcPr>
            <w:tcW w:w="678" w:type="dxa"/>
            <w:tcBorders>
              <w:left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19.</w:t>
            </w:r>
          </w:p>
        </w:tc>
        <w:tc>
          <w:tcPr>
            <w:tcW w:w="3273" w:type="dxa"/>
            <w:tcBorders>
              <w:left w:val="single" w:sz="4" w:space="0" w:color="000000"/>
              <w:right w:val="single" w:sz="4" w:space="0" w:color="auto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Администрация муниципального района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CD0D91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>060</w:t>
            </w:r>
            <w:r>
              <w:rPr>
                <w:sz w:val="21"/>
                <w:szCs w:val="21"/>
                <w:lang w:val="en-US"/>
              </w:rPr>
              <w:t>F552430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CD0D91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</w:t>
            </w:r>
            <w:r w:rsidR="00EF4B0F">
              <w:rPr>
                <w:sz w:val="21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319"/>
        </w:trPr>
        <w:tc>
          <w:tcPr>
            <w:tcW w:w="678" w:type="dxa"/>
            <w:tcBorders>
              <w:left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tcBorders>
              <w:left w:val="single" w:sz="4" w:space="0" w:color="000000"/>
              <w:right w:val="single" w:sz="4" w:space="0" w:color="auto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CD0D91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EF4B0F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705644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705644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705644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705644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705644">
              <w:rPr>
                <w:sz w:val="21"/>
                <w:szCs w:val="21"/>
              </w:rPr>
              <w:t>0,00</w:t>
            </w:r>
          </w:p>
        </w:tc>
      </w:tr>
      <w:tr w:rsidR="00D066B9" w:rsidRPr="009101BE" w:rsidTr="00D066B9">
        <w:trPr>
          <w:trHeight w:val="319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Участник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EF4B0F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705644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705644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705644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705644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705644">
              <w:rPr>
                <w:sz w:val="21"/>
                <w:szCs w:val="21"/>
              </w:rPr>
              <w:t>0,00</w:t>
            </w:r>
          </w:p>
        </w:tc>
      </w:tr>
      <w:tr w:rsidR="00EF4B0F" w:rsidRPr="009101BE" w:rsidTr="00D066B9">
        <w:trPr>
          <w:trHeight w:val="319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EF4B0F" w:rsidRDefault="00EF4B0F" w:rsidP="00EF4B0F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20.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EF4B0F" w:rsidRDefault="00EF4B0F" w:rsidP="00EF4B0F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Оплата кредиторской задолженности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4B0F" w:rsidRPr="005C42A5" w:rsidRDefault="00EF4B0F" w:rsidP="00EF4B0F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D066B9">
              <w:rPr>
                <w:sz w:val="21"/>
                <w:szCs w:val="21"/>
              </w:rPr>
              <w:t>Администрация муниципального района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B0F" w:rsidRPr="005C42A5" w:rsidRDefault="00EF4B0F" w:rsidP="00EF4B0F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B0F" w:rsidRPr="005C42A5" w:rsidRDefault="00EF4B0F" w:rsidP="00EF4B0F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B0F" w:rsidRPr="005C42A5" w:rsidRDefault="00EF4B0F" w:rsidP="00EF4B0F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B0F" w:rsidRDefault="00EF4B0F" w:rsidP="00EF4B0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</w:t>
            </w:r>
            <w:r w:rsidR="00CF1A21">
              <w:rPr>
                <w:sz w:val="21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B0F" w:rsidRDefault="00EF4B0F" w:rsidP="00EF4B0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B0F" w:rsidRDefault="00EF4B0F" w:rsidP="00EF4B0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B0F" w:rsidRDefault="00CF1A21" w:rsidP="00EF4B0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B0F" w:rsidRDefault="00EF4B0F" w:rsidP="00EF4B0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B0F" w:rsidRDefault="00EF4B0F" w:rsidP="00EF4B0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</w:tr>
      <w:tr w:rsidR="00EF4B0F" w:rsidRPr="009101BE" w:rsidTr="00D066B9">
        <w:trPr>
          <w:trHeight w:val="319"/>
        </w:trPr>
        <w:tc>
          <w:tcPr>
            <w:tcW w:w="678" w:type="dxa"/>
            <w:tcBorders>
              <w:left w:val="single" w:sz="4" w:space="0" w:color="000000"/>
            </w:tcBorders>
          </w:tcPr>
          <w:p w:rsidR="00EF4B0F" w:rsidRDefault="00EF4B0F" w:rsidP="00EF4B0F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tcBorders>
              <w:left w:val="single" w:sz="4" w:space="0" w:color="000000"/>
              <w:right w:val="single" w:sz="4" w:space="0" w:color="auto"/>
            </w:tcBorders>
          </w:tcPr>
          <w:p w:rsidR="00EF4B0F" w:rsidRDefault="00EF4B0F" w:rsidP="00EF4B0F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4B0F" w:rsidRPr="005C42A5" w:rsidRDefault="00EF4B0F" w:rsidP="00EF4B0F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D066B9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B0F" w:rsidRPr="005C42A5" w:rsidRDefault="00EF4B0F" w:rsidP="00EF4B0F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B0F" w:rsidRPr="005C42A5" w:rsidRDefault="00EF4B0F" w:rsidP="00EF4B0F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B0F" w:rsidRPr="005C42A5" w:rsidRDefault="00EF4B0F" w:rsidP="00EF4B0F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B0F" w:rsidRDefault="00EF4B0F" w:rsidP="00EF4B0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B0F" w:rsidRDefault="00EF4B0F" w:rsidP="00EF4B0F">
            <w:pPr>
              <w:jc w:val="center"/>
            </w:pPr>
            <w:r w:rsidRPr="00705644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B0F" w:rsidRDefault="00EF4B0F" w:rsidP="00EF4B0F">
            <w:pPr>
              <w:jc w:val="center"/>
            </w:pPr>
            <w:r w:rsidRPr="00705644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B0F" w:rsidRDefault="00EF4B0F" w:rsidP="00EF4B0F">
            <w:pPr>
              <w:jc w:val="center"/>
            </w:pPr>
            <w:r w:rsidRPr="00705644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B0F" w:rsidRDefault="00EF4B0F" w:rsidP="00EF4B0F">
            <w:pPr>
              <w:jc w:val="center"/>
            </w:pPr>
            <w:r w:rsidRPr="00705644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B0F" w:rsidRDefault="00EF4B0F" w:rsidP="00EF4B0F">
            <w:pPr>
              <w:jc w:val="center"/>
            </w:pPr>
            <w:r w:rsidRPr="00705644">
              <w:rPr>
                <w:sz w:val="21"/>
                <w:szCs w:val="21"/>
              </w:rPr>
              <w:t>0,00</w:t>
            </w:r>
          </w:p>
        </w:tc>
      </w:tr>
      <w:tr w:rsidR="00EF4B0F" w:rsidRPr="009101BE" w:rsidTr="00D066B9">
        <w:trPr>
          <w:trHeight w:val="319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EF4B0F" w:rsidRDefault="00EF4B0F" w:rsidP="00EF4B0F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F4B0F" w:rsidRDefault="00EF4B0F" w:rsidP="00EF4B0F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4B0F" w:rsidRPr="005C42A5" w:rsidRDefault="00EF4B0F" w:rsidP="00EF4B0F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D066B9">
              <w:rPr>
                <w:sz w:val="21"/>
                <w:szCs w:val="21"/>
              </w:rPr>
              <w:t>Участник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B0F" w:rsidRPr="005C42A5" w:rsidRDefault="00EF4B0F" w:rsidP="00EF4B0F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B0F" w:rsidRPr="005C42A5" w:rsidRDefault="00EF4B0F" w:rsidP="00EF4B0F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B0F" w:rsidRPr="005C42A5" w:rsidRDefault="00EF4B0F" w:rsidP="00EF4B0F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B0F" w:rsidRDefault="00EF4B0F" w:rsidP="00EF4B0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B0F" w:rsidRDefault="00EF4B0F" w:rsidP="00EF4B0F">
            <w:pPr>
              <w:jc w:val="center"/>
            </w:pPr>
            <w:r w:rsidRPr="00705644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B0F" w:rsidRDefault="00EF4B0F" w:rsidP="00EF4B0F">
            <w:pPr>
              <w:jc w:val="center"/>
            </w:pPr>
            <w:r w:rsidRPr="00705644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B0F" w:rsidRDefault="00EF4B0F" w:rsidP="00EF4B0F">
            <w:pPr>
              <w:jc w:val="center"/>
            </w:pPr>
            <w:r w:rsidRPr="00705644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B0F" w:rsidRDefault="00EF4B0F" w:rsidP="00EF4B0F">
            <w:pPr>
              <w:jc w:val="center"/>
            </w:pPr>
            <w:r w:rsidRPr="00705644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B0F" w:rsidRDefault="00EF4B0F" w:rsidP="00EF4B0F">
            <w:pPr>
              <w:jc w:val="center"/>
            </w:pPr>
            <w:r w:rsidRPr="00705644">
              <w:rPr>
                <w:sz w:val="21"/>
                <w:szCs w:val="21"/>
              </w:rPr>
              <w:t>0,00</w:t>
            </w:r>
          </w:p>
        </w:tc>
      </w:tr>
    </w:tbl>
    <w:p w:rsidR="00D066B9" w:rsidRDefault="00D066B9" w:rsidP="00D066B9">
      <w:pPr>
        <w:jc w:val="right"/>
        <w:rPr>
          <w:sz w:val="28"/>
          <w:szCs w:val="28"/>
        </w:rPr>
      </w:pPr>
    </w:p>
    <w:p w:rsidR="00D066B9" w:rsidRDefault="00D066B9" w:rsidP="00D066B9">
      <w:pPr>
        <w:jc w:val="right"/>
        <w:rPr>
          <w:sz w:val="28"/>
          <w:szCs w:val="28"/>
        </w:rPr>
      </w:pPr>
    </w:p>
    <w:p w:rsidR="00D066B9" w:rsidRDefault="00D066B9" w:rsidP="00D066B9">
      <w:pPr>
        <w:jc w:val="right"/>
        <w:rPr>
          <w:sz w:val="28"/>
          <w:szCs w:val="28"/>
        </w:rPr>
      </w:pPr>
    </w:p>
    <w:p w:rsidR="00D066B9" w:rsidRDefault="00D066B9" w:rsidP="00D066B9">
      <w:pPr>
        <w:jc w:val="right"/>
        <w:rPr>
          <w:sz w:val="28"/>
          <w:szCs w:val="28"/>
        </w:rPr>
      </w:pPr>
    </w:p>
    <w:p w:rsidR="00D066B9" w:rsidRDefault="00D066B9" w:rsidP="00D066B9">
      <w:pPr>
        <w:jc w:val="right"/>
        <w:rPr>
          <w:sz w:val="28"/>
          <w:szCs w:val="28"/>
        </w:rPr>
      </w:pPr>
    </w:p>
    <w:p w:rsidR="00D066B9" w:rsidRDefault="00D066B9" w:rsidP="00D066B9">
      <w:pPr>
        <w:jc w:val="right"/>
        <w:rPr>
          <w:sz w:val="28"/>
          <w:szCs w:val="28"/>
        </w:rPr>
      </w:pPr>
    </w:p>
    <w:p w:rsidR="00D066B9" w:rsidRDefault="00D066B9" w:rsidP="00D066B9">
      <w:pPr>
        <w:jc w:val="right"/>
        <w:rPr>
          <w:sz w:val="28"/>
          <w:szCs w:val="28"/>
        </w:rPr>
      </w:pPr>
    </w:p>
    <w:p w:rsidR="00D066B9" w:rsidRDefault="00D066B9" w:rsidP="00D066B9">
      <w:pPr>
        <w:jc w:val="right"/>
        <w:rPr>
          <w:sz w:val="28"/>
          <w:szCs w:val="28"/>
        </w:rPr>
      </w:pPr>
    </w:p>
    <w:p w:rsidR="00D066B9" w:rsidRPr="009101BE" w:rsidRDefault="00D066B9" w:rsidP="00D066B9">
      <w:pPr>
        <w:jc w:val="right"/>
        <w:rPr>
          <w:sz w:val="28"/>
          <w:szCs w:val="28"/>
        </w:rPr>
      </w:pPr>
      <w:r w:rsidRPr="009101BE">
        <w:rPr>
          <w:sz w:val="28"/>
          <w:szCs w:val="28"/>
        </w:rPr>
        <w:lastRenderedPageBreak/>
        <w:t xml:space="preserve">Таблица </w:t>
      </w:r>
      <w:r>
        <w:rPr>
          <w:sz w:val="28"/>
          <w:szCs w:val="28"/>
        </w:rPr>
        <w:t>5</w:t>
      </w:r>
      <w:r w:rsidRPr="009101BE">
        <w:rPr>
          <w:sz w:val="28"/>
          <w:szCs w:val="28"/>
        </w:rPr>
        <w:t xml:space="preserve"> </w:t>
      </w:r>
    </w:p>
    <w:p w:rsidR="00D066B9" w:rsidRPr="009101BE" w:rsidRDefault="00D066B9" w:rsidP="00D066B9">
      <w:pPr>
        <w:ind w:firstLine="540"/>
        <w:jc w:val="center"/>
        <w:rPr>
          <w:sz w:val="28"/>
          <w:szCs w:val="28"/>
        </w:rPr>
      </w:pPr>
      <w:r w:rsidRPr="009101BE">
        <w:rPr>
          <w:sz w:val="28"/>
          <w:szCs w:val="28"/>
        </w:rPr>
        <w:t>Информация</w:t>
      </w:r>
    </w:p>
    <w:p w:rsidR="00D066B9" w:rsidRPr="009101BE" w:rsidRDefault="00D066B9" w:rsidP="00D066B9">
      <w:pPr>
        <w:ind w:firstLine="540"/>
        <w:jc w:val="center"/>
        <w:rPr>
          <w:sz w:val="28"/>
          <w:szCs w:val="28"/>
        </w:rPr>
      </w:pPr>
      <w:r w:rsidRPr="009101BE">
        <w:rPr>
          <w:sz w:val="28"/>
          <w:szCs w:val="28"/>
        </w:rPr>
        <w:t xml:space="preserve">о ресурсном обеспечении муниципальной программы </w:t>
      </w:r>
    </w:p>
    <w:p w:rsidR="00D066B9" w:rsidRPr="009101BE" w:rsidRDefault="00D066B9" w:rsidP="00D066B9">
      <w:pPr>
        <w:ind w:firstLine="540"/>
        <w:jc w:val="center"/>
        <w:rPr>
          <w:sz w:val="28"/>
          <w:szCs w:val="28"/>
        </w:rPr>
      </w:pPr>
      <w:r w:rsidRPr="009101BE">
        <w:rPr>
          <w:sz w:val="28"/>
          <w:szCs w:val="28"/>
        </w:rPr>
        <w:t>за счет средств местного бюджета и прогнозная оценка привлекаемых на реализацию ее целей средств федерального бюджета, областного бюджета, внебюджетных источников</w:t>
      </w:r>
    </w:p>
    <w:p w:rsidR="00D066B9" w:rsidRPr="009552E9" w:rsidRDefault="00D066B9" w:rsidP="00D066B9">
      <w:pPr>
        <w:tabs>
          <w:tab w:val="left" w:pos="9354"/>
        </w:tabs>
        <w:ind w:right="-6"/>
        <w:jc w:val="center"/>
        <w:rPr>
          <w:sz w:val="20"/>
          <w:szCs w:val="20"/>
        </w:rPr>
      </w:pPr>
      <w:r w:rsidRPr="009101BE">
        <w:rPr>
          <w:sz w:val="28"/>
          <w:szCs w:val="28"/>
        </w:rPr>
        <w:t>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</w:t>
      </w:r>
      <w:r>
        <w:rPr>
          <w:sz w:val="28"/>
          <w:szCs w:val="28"/>
        </w:rPr>
        <w:t xml:space="preserve"> 2020</w:t>
      </w:r>
      <w:r w:rsidRPr="009101BE">
        <w:rPr>
          <w:sz w:val="28"/>
          <w:szCs w:val="28"/>
        </w:rPr>
        <w:t>-202</w:t>
      </w:r>
      <w:r>
        <w:rPr>
          <w:sz w:val="28"/>
          <w:szCs w:val="28"/>
        </w:rPr>
        <w:t>4</w:t>
      </w:r>
      <w:r w:rsidRPr="009101BE">
        <w:rPr>
          <w:sz w:val="28"/>
          <w:szCs w:val="28"/>
        </w:rPr>
        <w:t xml:space="preserve"> годы»</w:t>
      </w:r>
    </w:p>
    <w:tbl>
      <w:tblPr>
        <w:tblW w:w="15717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749"/>
        <w:gridCol w:w="3060"/>
        <w:gridCol w:w="1559"/>
        <w:gridCol w:w="992"/>
        <w:gridCol w:w="850"/>
        <w:gridCol w:w="851"/>
        <w:gridCol w:w="1134"/>
        <w:gridCol w:w="1134"/>
        <w:gridCol w:w="1090"/>
        <w:gridCol w:w="1090"/>
        <w:gridCol w:w="1090"/>
        <w:gridCol w:w="1059"/>
        <w:gridCol w:w="1059"/>
      </w:tblGrid>
      <w:tr w:rsidR="00D066B9" w:rsidRPr="002F43E0" w:rsidTr="00D066B9">
        <w:trPr>
          <w:trHeight w:val="510"/>
        </w:trPr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№</w:t>
            </w:r>
          </w:p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 п/п</w:t>
            </w:r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Наименование муниципальной программы</w:t>
            </w:r>
            <w:r>
              <w:rPr>
                <w:sz w:val="21"/>
                <w:szCs w:val="21"/>
              </w:rPr>
              <w:t>, подпрограммы,</w:t>
            </w:r>
            <w:r w:rsidRPr="002F43E0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 мероприятия подпрограммы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Источники ресурсного обеспечения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Код бюджетной классификации</w:t>
            </w:r>
          </w:p>
        </w:tc>
        <w:tc>
          <w:tcPr>
            <w:tcW w:w="65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Оценка расходов</w:t>
            </w:r>
            <w:r w:rsidRPr="002F43E0">
              <w:rPr>
                <w:sz w:val="21"/>
                <w:szCs w:val="21"/>
              </w:rPr>
              <w:t xml:space="preserve"> (тыс. рублей), годы</w:t>
            </w:r>
          </w:p>
        </w:tc>
      </w:tr>
      <w:tr w:rsidR="00D066B9" w:rsidRPr="002F43E0" w:rsidTr="00D066B9">
        <w:trPr>
          <w:trHeight w:val="405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ГРБС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РзПр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ЦСР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Всего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2020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2021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2022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2023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2024</w:t>
            </w:r>
          </w:p>
        </w:tc>
      </w:tr>
      <w:tr w:rsidR="00D066B9" w:rsidRPr="002F43E0" w:rsidTr="00D066B9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1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5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6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7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8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9</w:t>
            </w:r>
          </w:p>
        </w:tc>
      </w:tr>
      <w:tr w:rsidR="00E14DEF" w:rsidRPr="002F43E0" w:rsidTr="00D066B9">
        <w:trPr>
          <w:trHeight w:val="1913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14DEF" w:rsidRPr="002F43E0" w:rsidRDefault="00E14DEF" w:rsidP="00E14DEF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14DEF" w:rsidRPr="002F43E0" w:rsidRDefault="00E14DEF" w:rsidP="00E14DEF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2020-2024 годы»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14DEF" w:rsidRPr="002F43E0" w:rsidRDefault="00E14DEF" w:rsidP="00E14DEF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14DEF" w:rsidRDefault="00E14DEF" w:rsidP="00E14DEF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14DEF" w:rsidRDefault="00E14DEF" w:rsidP="00E14DEF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DEF" w:rsidRDefault="00E14DEF" w:rsidP="00E14DEF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14DEF" w:rsidRDefault="00E14DEF" w:rsidP="00E14DEF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DEF" w:rsidRPr="00E14DEF" w:rsidRDefault="00E14DEF" w:rsidP="00E14DEF">
            <w:pPr>
              <w:jc w:val="center"/>
              <w:rPr>
                <w:sz w:val="21"/>
                <w:szCs w:val="21"/>
              </w:rPr>
            </w:pPr>
            <w:r w:rsidRPr="00E14DEF">
              <w:rPr>
                <w:sz w:val="21"/>
                <w:szCs w:val="21"/>
              </w:rPr>
              <w:t>9580,5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DEF" w:rsidRPr="00E14DEF" w:rsidRDefault="00E14DEF" w:rsidP="00E14DEF">
            <w:pPr>
              <w:jc w:val="center"/>
              <w:rPr>
                <w:sz w:val="21"/>
                <w:szCs w:val="21"/>
              </w:rPr>
            </w:pPr>
            <w:r w:rsidRPr="00E14DEF">
              <w:rPr>
                <w:sz w:val="21"/>
                <w:szCs w:val="21"/>
              </w:rPr>
              <w:t>2715,4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DEF" w:rsidRPr="00E14DEF" w:rsidRDefault="00E14DEF" w:rsidP="00E14DEF">
            <w:pPr>
              <w:jc w:val="center"/>
              <w:rPr>
                <w:sz w:val="21"/>
                <w:szCs w:val="21"/>
              </w:rPr>
            </w:pPr>
            <w:r w:rsidRPr="00E14DEF">
              <w:rPr>
                <w:sz w:val="21"/>
                <w:szCs w:val="21"/>
              </w:rPr>
              <w:t>2568,4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14DEF" w:rsidRPr="00E14DEF" w:rsidRDefault="00E14DEF" w:rsidP="00E14DEF">
            <w:pPr>
              <w:jc w:val="center"/>
              <w:rPr>
                <w:sz w:val="21"/>
                <w:szCs w:val="21"/>
              </w:rPr>
            </w:pPr>
            <w:r w:rsidRPr="00E14DEF">
              <w:rPr>
                <w:sz w:val="21"/>
                <w:szCs w:val="21"/>
              </w:rPr>
              <w:t>1196,7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4DEF" w:rsidRPr="00E14DEF" w:rsidRDefault="00E14DEF" w:rsidP="00E14DEF">
            <w:pPr>
              <w:jc w:val="center"/>
              <w:rPr>
                <w:sz w:val="21"/>
                <w:szCs w:val="21"/>
              </w:rPr>
            </w:pPr>
            <w:r w:rsidRPr="00E14DEF">
              <w:rPr>
                <w:sz w:val="21"/>
                <w:szCs w:val="21"/>
              </w:rPr>
              <w:t>1900,0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4DEF" w:rsidRPr="00E14DEF" w:rsidRDefault="00E14DEF" w:rsidP="00E14DEF">
            <w:pPr>
              <w:jc w:val="center"/>
              <w:rPr>
                <w:sz w:val="21"/>
                <w:szCs w:val="21"/>
              </w:rPr>
            </w:pPr>
            <w:r w:rsidRPr="00E14DEF">
              <w:rPr>
                <w:sz w:val="21"/>
                <w:szCs w:val="21"/>
              </w:rPr>
              <w:t>1200,0</w:t>
            </w:r>
          </w:p>
        </w:tc>
      </w:tr>
      <w:tr w:rsidR="00D066B9" w:rsidRPr="002F43E0" w:rsidTr="00D066B9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1. </w:t>
            </w:r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Приобретение резервных источников питания на водозаборные сооружения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606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0502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100,</w:t>
            </w:r>
            <w:r w:rsidRPr="00850F02">
              <w:rPr>
                <w:sz w:val="21"/>
                <w:szCs w:val="21"/>
              </w:rPr>
              <w:t>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  <w:r w:rsidRPr="00850F02">
              <w:rPr>
                <w:sz w:val="21"/>
                <w:szCs w:val="21"/>
              </w:rPr>
              <w:t>,0</w:t>
            </w:r>
            <w:r>
              <w:rPr>
                <w:sz w:val="21"/>
                <w:szCs w:val="21"/>
              </w:rPr>
              <w:t>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</w:t>
            </w:r>
            <w:r>
              <w:rPr>
                <w:sz w:val="21"/>
                <w:szCs w:val="21"/>
              </w:rPr>
              <w:t>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</w:t>
            </w:r>
            <w:r>
              <w:rPr>
                <w:sz w:val="21"/>
                <w:szCs w:val="21"/>
              </w:rPr>
              <w:t>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E14DEF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E14DEF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2. </w:t>
            </w:r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C11331" w:rsidRDefault="00D066B9" w:rsidP="00D066B9">
            <w:pPr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Разработка проектно-сметной документации</w:t>
            </w:r>
            <w:r>
              <w:rPr>
                <w:sz w:val="21"/>
                <w:szCs w:val="21"/>
              </w:rPr>
              <w:t>, ТЗ, ПИР</w:t>
            </w:r>
            <w:r w:rsidRPr="00850F02">
              <w:rPr>
                <w:sz w:val="21"/>
                <w:szCs w:val="21"/>
              </w:rPr>
              <w:t xml:space="preserve"> на строительство очистных сооружений в с. Птичник, </w:t>
            </w:r>
            <w:r>
              <w:rPr>
                <w:sz w:val="21"/>
                <w:szCs w:val="21"/>
              </w:rPr>
              <w:br/>
            </w:r>
            <w:r w:rsidRPr="00850F02">
              <w:rPr>
                <w:sz w:val="21"/>
                <w:szCs w:val="21"/>
              </w:rPr>
              <w:t>с. Бирофельд, с. Дубовое,</w:t>
            </w:r>
            <w:r>
              <w:rPr>
                <w:sz w:val="21"/>
                <w:szCs w:val="21"/>
              </w:rPr>
              <w:br/>
            </w:r>
            <w:r w:rsidRPr="00850F02">
              <w:rPr>
                <w:sz w:val="21"/>
                <w:szCs w:val="21"/>
              </w:rPr>
              <w:t xml:space="preserve"> с. Найфельд и </w:t>
            </w:r>
            <w:r>
              <w:rPr>
                <w:sz w:val="21"/>
                <w:szCs w:val="21"/>
              </w:rPr>
              <w:t>м</w:t>
            </w:r>
            <w:r w:rsidRPr="00850F02">
              <w:rPr>
                <w:sz w:val="21"/>
                <w:szCs w:val="21"/>
              </w:rPr>
              <w:t>одернизацию</w:t>
            </w:r>
            <w:r>
              <w:rPr>
                <w:sz w:val="21"/>
                <w:szCs w:val="21"/>
              </w:rPr>
              <w:t>/реконструкцию</w:t>
            </w:r>
            <w:r w:rsidRPr="00850F02">
              <w:rPr>
                <w:sz w:val="21"/>
                <w:szCs w:val="21"/>
              </w:rPr>
              <w:t xml:space="preserve"> системы водоснабжения в </w:t>
            </w:r>
            <w:r>
              <w:rPr>
                <w:sz w:val="21"/>
                <w:szCs w:val="21"/>
              </w:rPr>
              <w:br/>
            </w:r>
            <w:r w:rsidRPr="00850F02">
              <w:rPr>
                <w:sz w:val="21"/>
                <w:szCs w:val="21"/>
              </w:rPr>
              <w:t>с. Птичник,</w:t>
            </w:r>
            <w:r>
              <w:rPr>
                <w:sz w:val="21"/>
                <w:szCs w:val="21"/>
              </w:rPr>
              <w:t xml:space="preserve"> с</w:t>
            </w:r>
            <w:r w:rsidRPr="00850F02">
              <w:rPr>
                <w:sz w:val="21"/>
                <w:szCs w:val="21"/>
              </w:rPr>
              <w:t>. Бирофельд</w:t>
            </w:r>
            <w:r>
              <w:rPr>
                <w:sz w:val="21"/>
                <w:szCs w:val="21"/>
              </w:rPr>
              <w:t xml:space="preserve">, </w:t>
            </w:r>
            <w:r>
              <w:rPr>
                <w:sz w:val="21"/>
                <w:szCs w:val="21"/>
              </w:rPr>
              <w:br/>
              <w:t xml:space="preserve">с. Валдгейм, государственная </w:t>
            </w:r>
            <w:r>
              <w:rPr>
                <w:sz w:val="21"/>
                <w:szCs w:val="21"/>
              </w:rPr>
              <w:lastRenderedPageBreak/>
              <w:t xml:space="preserve">экспертиза ПСД </w:t>
            </w:r>
            <w:r w:rsidRPr="00C11331">
              <w:rPr>
                <w:sz w:val="21"/>
                <w:szCs w:val="21"/>
              </w:rPr>
              <w:t>на реконструкцию водозаборных сооружений питьевого водоснабжения в с. Птичник Биробиджанского муниципального района Еврейской автономной области</w:t>
            </w:r>
            <w:r>
              <w:rPr>
                <w:sz w:val="21"/>
                <w:szCs w:val="21"/>
              </w:rPr>
              <w:t>,</w:t>
            </w:r>
          </w:p>
          <w:p w:rsidR="00D066B9" w:rsidRPr="002F43E0" w:rsidRDefault="00D066B9" w:rsidP="00D066B9">
            <w:pPr>
              <w:rPr>
                <w:sz w:val="21"/>
                <w:szCs w:val="21"/>
              </w:rPr>
            </w:pPr>
            <w:r w:rsidRPr="00C11331">
              <w:rPr>
                <w:sz w:val="21"/>
                <w:szCs w:val="21"/>
              </w:rPr>
              <w:t>по реконструкции объектов водоснабжения в с. Валдгейм Биробиджанского муниципального района Еврейской автономной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lastRenderedPageBreak/>
              <w:t xml:space="preserve">Местный бюджет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606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0502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400,0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400,0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  <w:r w:rsidRPr="00850F02">
              <w:rPr>
                <w:sz w:val="21"/>
                <w:szCs w:val="21"/>
              </w:rPr>
              <w:t>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762,2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762,2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1200,0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700,0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500,0</w:t>
            </w:r>
          </w:p>
        </w:tc>
      </w:tr>
      <w:tr w:rsidR="00D066B9" w:rsidRPr="002F43E0" w:rsidTr="00D066B9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566,2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566,2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3. </w:t>
            </w:r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Модернизация водонапорных башен в </w:t>
            </w:r>
            <w:r w:rsidRPr="002F43E0">
              <w:rPr>
                <w:sz w:val="21"/>
                <w:szCs w:val="21"/>
              </w:rPr>
              <w:br/>
              <w:t xml:space="preserve">с. Валдгейм, с. Бирофельд, </w:t>
            </w:r>
            <w:r>
              <w:rPr>
                <w:sz w:val="21"/>
                <w:szCs w:val="21"/>
              </w:rPr>
              <w:br/>
            </w:r>
            <w:r w:rsidRPr="002F43E0">
              <w:rPr>
                <w:sz w:val="21"/>
                <w:szCs w:val="21"/>
              </w:rPr>
              <w:t>с. Птичник</w:t>
            </w:r>
            <w:r>
              <w:rPr>
                <w:sz w:val="21"/>
                <w:szCs w:val="21"/>
              </w:rPr>
              <w:t>, с. Найфельд</w:t>
            </w:r>
          </w:p>
          <w:p w:rsidR="00D066B9" w:rsidRPr="002F43E0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rPr>
          <w:trHeight w:val="260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rPr>
          <w:trHeight w:val="279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4. </w:t>
            </w:r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Ремонт/замена </w:t>
            </w:r>
            <w:r w:rsidRPr="00850F02">
              <w:rPr>
                <w:sz w:val="21"/>
                <w:szCs w:val="21"/>
              </w:rPr>
              <w:t xml:space="preserve">сетей водоснабжения </w:t>
            </w:r>
          </w:p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0,0</w:t>
            </w:r>
            <w:r>
              <w:rPr>
                <w:sz w:val="21"/>
                <w:szCs w:val="21"/>
              </w:rPr>
              <w:t>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  <w:r w:rsidRPr="00850F02">
              <w:rPr>
                <w:sz w:val="21"/>
                <w:szCs w:val="21"/>
              </w:rPr>
              <w:t>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215,0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215,0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</w:t>
            </w:r>
            <w:r>
              <w:rPr>
                <w:sz w:val="21"/>
                <w:szCs w:val="21"/>
              </w:rPr>
              <w:t>0</w:t>
            </w:r>
            <w:r w:rsidRPr="00850F02">
              <w:rPr>
                <w:sz w:val="21"/>
                <w:szCs w:val="21"/>
              </w:rPr>
              <w:t>0</w:t>
            </w:r>
          </w:p>
        </w:tc>
      </w:tr>
      <w:tr w:rsidR="00D066B9" w:rsidRPr="002F43E0" w:rsidTr="00D066B9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18,7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18,7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  <w:p w:rsidR="00D066B9" w:rsidRPr="00850F02" w:rsidRDefault="00D066B9" w:rsidP="00D066B9">
            <w:pPr>
              <w:rPr>
                <w:sz w:val="21"/>
                <w:szCs w:val="21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850F02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rPr>
          <w:trHeight w:val="240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rPr>
          <w:trHeight w:val="300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5. </w:t>
            </w:r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both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Бурение скважины в </w:t>
            </w:r>
            <w:r>
              <w:rPr>
                <w:sz w:val="21"/>
                <w:szCs w:val="21"/>
              </w:rPr>
              <w:br/>
            </w:r>
            <w:r w:rsidRPr="002F43E0">
              <w:rPr>
                <w:sz w:val="21"/>
                <w:szCs w:val="21"/>
              </w:rPr>
              <w:t>с. Птичник</w:t>
            </w:r>
          </w:p>
          <w:p w:rsidR="00D066B9" w:rsidRPr="002F43E0" w:rsidRDefault="00D066B9" w:rsidP="00D066B9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</w:t>
            </w:r>
            <w:r>
              <w:rPr>
                <w:sz w:val="21"/>
                <w:szCs w:val="21"/>
              </w:rPr>
              <w:t>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rPr>
          <w:trHeight w:val="207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rPr>
          <w:trHeight w:val="661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6. </w:t>
            </w:r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both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Модернизация системы водоснабжения в с. Птичник</w:t>
            </w:r>
          </w:p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autoSpaceDE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autoSpaceDE w:val="0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autoSpaceDE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autoSpaceDE w:val="0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autoSpaceDE w:val="0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autoSpaceDE w:val="0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autoSpaceDE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autoSpaceDE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autoSpaceDE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autoSpaceDE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autoSpaceDE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autoSpaceDE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rPr>
          <w:trHeight w:val="251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rPr>
          <w:trHeight w:val="313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7.</w:t>
            </w:r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Модернизация сетей водоотведения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rPr>
          <w:trHeight w:val="292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rPr>
          <w:trHeight w:val="603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8. </w:t>
            </w:r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Приобретение насосов</w:t>
            </w:r>
            <w:r>
              <w:rPr>
                <w:sz w:val="21"/>
                <w:szCs w:val="21"/>
              </w:rPr>
              <w:t>, приобретение электроматериалов (запасных частей</w:t>
            </w:r>
            <w:proofErr w:type="gramStart"/>
            <w:r>
              <w:rPr>
                <w:sz w:val="21"/>
                <w:szCs w:val="21"/>
              </w:rPr>
              <w:t>),  материалов</w:t>
            </w:r>
            <w:proofErr w:type="gramEnd"/>
            <w:r>
              <w:rPr>
                <w:sz w:val="21"/>
                <w:szCs w:val="21"/>
              </w:rPr>
              <w:t xml:space="preserve"> для утепления труб, вентиляторов и т.д.</w:t>
            </w:r>
          </w:p>
          <w:p w:rsidR="00D066B9" w:rsidRPr="00850F02" w:rsidRDefault="00D066B9" w:rsidP="00D066B9">
            <w:pPr>
              <w:tabs>
                <w:tab w:val="left" w:pos="2355"/>
              </w:tabs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298,1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5C42A5">
              <w:rPr>
                <w:sz w:val="21"/>
                <w:szCs w:val="21"/>
              </w:rPr>
              <w:t>215,4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5C42A5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82,7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  <w:r w:rsidRPr="002F43E0">
              <w:rPr>
                <w:sz w:val="21"/>
                <w:szCs w:val="21"/>
              </w:rPr>
              <w:t>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700,0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700,0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402,5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402,5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rPr>
          <w:trHeight w:val="305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rPr>
          <w:trHeight w:val="105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rPr>
          <w:trHeight w:val="105"/>
        </w:trPr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9.</w:t>
            </w:r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rPr>
          <w:trHeight w:val="105"/>
        </w:trPr>
        <w:tc>
          <w:tcPr>
            <w:tcW w:w="749" w:type="dxa"/>
            <w:vMerge/>
            <w:tcBorders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AF70AD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060</w:t>
            </w:r>
            <w:r>
              <w:rPr>
                <w:sz w:val="21"/>
                <w:szCs w:val="21"/>
                <w:lang w:val="en-US"/>
              </w:rPr>
              <w:t>G</w:t>
            </w:r>
            <w:r>
              <w:rPr>
                <w:sz w:val="21"/>
                <w:szCs w:val="21"/>
              </w:rPr>
              <w:t>552430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rPr>
          <w:trHeight w:val="105"/>
        </w:trPr>
        <w:tc>
          <w:tcPr>
            <w:tcW w:w="749" w:type="dxa"/>
            <w:vMerge/>
            <w:tcBorders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rPr>
          <w:trHeight w:val="105"/>
        </w:trPr>
        <w:tc>
          <w:tcPr>
            <w:tcW w:w="74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rPr>
          <w:trHeight w:val="235"/>
        </w:trPr>
        <w:tc>
          <w:tcPr>
            <w:tcW w:w="749" w:type="dxa"/>
            <w:tcBorders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10.</w:t>
            </w:r>
          </w:p>
        </w:tc>
        <w:tc>
          <w:tcPr>
            <w:tcW w:w="3060" w:type="dxa"/>
            <w:vMerge w:val="restart"/>
            <w:tcBorders>
              <w:left w:val="single" w:sz="4" w:space="0" w:color="000000"/>
            </w:tcBorders>
          </w:tcPr>
          <w:p w:rsidR="00D066B9" w:rsidRPr="00850F02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Ремонт электрических сетей, электросетевого хозяйства, технологическое присоединение, оплата электрической энергии, </w:t>
            </w:r>
            <w:r w:rsidRPr="0090010B">
              <w:rPr>
                <w:color w:val="000000"/>
                <w:sz w:val="21"/>
                <w:szCs w:val="21"/>
                <w:shd w:val="clear" w:color="auto" w:fill="FFFFFF"/>
                <w:lang w:eastAsia="ru-RU"/>
              </w:rPr>
              <w:t>обследованию и выявлению дефектов и объемов работ на объектах электросетевого хозяйства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</w:t>
            </w: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rPr>
          <w:trHeight w:val="235"/>
        </w:trPr>
        <w:tc>
          <w:tcPr>
            <w:tcW w:w="749" w:type="dxa"/>
            <w:tcBorders>
              <w:left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left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1900,00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1200,00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700,00</w:t>
            </w:r>
          </w:p>
        </w:tc>
      </w:tr>
      <w:tr w:rsidR="00D066B9" w:rsidRPr="002F43E0" w:rsidTr="00D066B9">
        <w:trPr>
          <w:trHeight w:val="235"/>
        </w:trPr>
        <w:tc>
          <w:tcPr>
            <w:tcW w:w="749" w:type="dxa"/>
            <w:tcBorders>
              <w:left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left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3D1528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1207,4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3D1528" w:rsidP="00E14DE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957,4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rPr>
          <w:trHeight w:val="105"/>
        </w:trPr>
        <w:tc>
          <w:tcPr>
            <w:tcW w:w="749" w:type="dxa"/>
            <w:tcBorders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rPr>
          <w:trHeight w:val="105"/>
        </w:trPr>
        <w:tc>
          <w:tcPr>
            <w:tcW w:w="749" w:type="dxa"/>
            <w:tcBorders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rPr>
          <w:trHeight w:val="105"/>
        </w:trPr>
        <w:tc>
          <w:tcPr>
            <w:tcW w:w="749" w:type="dxa"/>
            <w:tcBorders>
              <w:left w:val="single" w:sz="4" w:space="0" w:color="000000"/>
              <w:bottom w:val="single" w:sz="4" w:space="0" w:color="auto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Внебюджетные источники</w:t>
            </w:r>
          </w:p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rPr>
          <w:trHeight w:val="105"/>
        </w:trPr>
        <w:tc>
          <w:tcPr>
            <w:tcW w:w="749" w:type="dxa"/>
            <w:tcBorders>
              <w:top w:val="single" w:sz="4" w:space="0" w:color="auto"/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Обследование водонапорных башен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80,5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30,5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rPr>
          <w:trHeight w:val="105"/>
        </w:trPr>
        <w:tc>
          <w:tcPr>
            <w:tcW w:w="749" w:type="dxa"/>
            <w:tcBorders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tcBorders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rPr>
          <w:trHeight w:val="105"/>
        </w:trPr>
        <w:tc>
          <w:tcPr>
            <w:tcW w:w="749" w:type="dxa"/>
            <w:tcBorders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tcBorders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rPr>
          <w:trHeight w:val="105"/>
        </w:trPr>
        <w:tc>
          <w:tcPr>
            <w:tcW w:w="749" w:type="dxa"/>
            <w:tcBorders>
              <w:left w:val="single" w:sz="4" w:space="0" w:color="000000"/>
              <w:bottom w:val="single" w:sz="4" w:space="0" w:color="auto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tcBorders>
              <w:left w:val="single" w:sz="4" w:space="0" w:color="000000"/>
              <w:bottom w:val="single" w:sz="4" w:space="0" w:color="auto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rPr>
          <w:trHeight w:val="105"/>
        </w:trPr>
        <w:tc>
          <w:tcPr>
            <w:tcW w:w="749" w:type="dxa"/>
            <w:tcBorders>
              <w:top w:val="single" w:sz="4" w:space="0" w:color="auto"/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12.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Реконструкция, строительство, капитальный ремонт, разработка проектно-сметной документации по объектам коммунальной инфраструктуры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rPr>
          <w:trHeight w:val="105"/>
        </w:trPr>
        <w:tc>
          <w:tcPr>
            <w:tcW w:w="749" w:type="dxa"/>
            <w:tcBorders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0600122600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rPr>
          <w:trHeight w:val="105"/>
        </w:trPr>
        <w:tc>
          <w:tcPr>
            <w:tcW w:w="749" w:type="dxa"/>
            <w:tcBorders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rPr>
          <w:trHeight w:val="105"/>
        </w:trPr>
        <w:tc>
          <w:tcPr>
            <w:tcW w:w="749" w:type="dxa"/>
            <w:tcBorders>
              <w:left w:val="single" w:sz="4" w:space="0" w:color="000000"/>
              <w:bottom w:val="single" w:sz="4" w:space="0" w:color="auto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rPr>
          <w:trHeight w:val="105"/>
        </w:trPr>
        <w:tc>
          <w:tcPr>
            <w:tcW w:w="749" w:type="dxa"/>
            <w:tcBorders>
              <w:top w:val="single" w:sz="4" w:space="0" w:color="auto"/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Установка электрического котла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185,00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185,00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rPr>
          <w:trHeight w:val="105"/>
        </w:trPr>
        <w:tc>
          <w:tcPr>
            <w:tcW w:w="749" w:type="dxa"/>
            <w:tcBorders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tcBorders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rPr>
          <w:trHeight w:val="105"/>
        </w:trPr>
        <w:tc>
          <w:tcPr>
            <w:tcW w:w="749" w:type="dxa"/>
            <w:tcBorders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tcBorders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rPr>
          <w:trHeight w:val="105"/>
        </w:trPr>
        <w:tc>
          <w:tcPr>
            <w:tcW w:w="749" w:type="dxa"/>
            <w:tcBorders>
              <w:left w:val="single" w:sz="4" w:space="0" w:color="000000"/>
              <w:bottom w:val="single" w:sz="4" w:space="0" w:color="auto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tcBorders>
              <w:left w:val="single" w:sz="4" w:space="0" w:color="000000"/>
              <w:bottom w:val="single" w:sz="4" w:space="0" w:color="auto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rPr>
          <w:trHeight w:val="105"/>
        </w:trPr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14.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Обследование воды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rPr>
          <w:trHeight w:val="105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40,6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40,6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rPr>
          <w:trHeight w:val="105"/>
        </w:trPr>
        <w:tc>
          <w:tcPr>
            <w:tcW w:w="749" w:type="dxa"/>
            <w:vMerge/>
            <w:tcBorders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rPr>
          <w:trHeight w:val="105"/>
        </w:trPr>
        <w:tc>
          <w:tcPr>
            <w:tcW w:w="749" w:type="dxa"/>
            <w:vMerge/>
            <w:tcBorders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rPr>
          <w:trHeight w:val="105"/>
        </w:trPr>
        <w:tc>
          <w:tcPr>
            <w:tcW w:w="749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rPr>
          <w:trHeight w:val="105"/>
        </w:trPr>
        <w:tc>
          <w:tcPr>
            <w:tcW w:w="749" w:type="dxa"/>
            <w:tcBorders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15.</w:t>
            </w:r>
          </w:p>
        </w:tc>
        <w:tc>
          <w:tcPr>
            <w:tcW w:w="3060" w:type="dxa"/>
            <w:tcBorders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Ограждение водозаборных сооружений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rPr>
          <w:trHeight w:val="105"/>
        </w:trPr>
        <w:tc>
          <w:tcPr>
            <w:tcW w:w="749" w:type="dxa"/>
            <w:tcBorders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tcBorders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rPr>
          <w:trHeight w:val="105"/>
        </w:trPr>
        <w:tc>
          <w:tcPr>
            <w:tcW w:w="749" w:type="dxa"/>
            <w:tcBorders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tcBorders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rPr>
          <w:trHeight w:val="105"/>
        </w:trPr>
        <w:tc>
          <w:tcPr>
            <w:tcW w:w="749" w:type="dxa"/>
            <w:tcBorders>
              <w:left w:val="single" w:sz="4" w:space="0" w:color="000000"/>
              <w:bottom w:val="single" w:sz="4" w:space="0" w:color="auto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tcBorders>
              <w:left w:val="single" w:sz="4" w:space="0" w:color="000000"/>
              <w:bottom w:val="single" w:sz="4" w:space="0" w:color="auto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rPr>
          <w:trHeight w:val="105"/>
        </w:trPr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16.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Строительство и реконструкция (модернизация) питьевого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rPr>
          <w:trHeight w:val="105"/>
        </w:trPr>
        <w:tc>
          <w:tcPr>
            <w:tcW w:w="749" w:type="dxa"/>
            <w:vMerge/>
            <w:tcBorders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E515B4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060</w:t>
            </w:r>
            <w:r>
              <w:rPr>
                <w:sz w:val="21"/>
                <w:szCs w:val="21"/>
                <w:lang w:val="en-US"/>
              </w:rPr>
              <w:t>G</w:t>
            </w:r>
            <w:r>
              <w:rPr>
                <w:sz w:val="21"/>
                <w:szCs w:val="21"/>
              </w:rPr>
              <w:t>552430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rPr>
          <w:trHeight w:val="105"/>
        </w:trPr>
        <w:tc>
          <w:tcPr>
            <w:tcW w:w="749" w:type="dxa"/>
            <w:vMerge/>
            <w:tcBorders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9F216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9F216C" w:rsidRDefault="00D066B9" w:rsidP="00D066B9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>060</w:t>
            </w:r>
            <w:r>
              <w:rPr>
                <w:sz w:val="21"/>
                <w:szCs w:val="21"/>
                <w:lang w:val="en-US"/>
              </w:rPr>
              <w:t>F552430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9F216C" w:rsidRDefault="00D066B9" w:rsidP="00D066B9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410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9F216C" w:rsidRDefault="00D066B9" w:rsidP="00D066B9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>0,</w:t>
            </w:r>
            <w:r>
              <w:rPr>
                <w:sz w:val="21"/>
                <w:szCs w:val="21"/>
                <w:lang w:val="en-US"/>
              </w:rPr>
              <w:t>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rPr>
          <w:trHeight w:val="105"/>
        </w:trPr>
        <w:tc>
          <w:tcPr>
            <w:tcW w:w="749" w:type="dxa"/>
            <w:vMerge/>
            <w:tcBorders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rPr>
          <w:trHeight w:val="105"/>
        </w:trPr>
        <w:tc>
          <w:tcPr>
            <w:tcW w:w="749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rPr>
          <w:trHeight w:val="105"/>
        </w:trPr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17.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Разработка локально-сметных расчетов, экспертных заключений, проектов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95,0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95,0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rPr>
          <w:trHeight w:val="105"/>
        </w:trPr>
        <w:tc>
          <w:tcPr>
            <w:tcW w:w="749" w:type="dxa"/>
            <w:vMerge/>
            <w:tcBorders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904E8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rPr>
          <w:trHeight w:val="105"/>
        </w:trPr>
        <w:tc>
          <w:tcPr>
            <w:tcW w:w="749" w:type="dxa"/>
            <w:vMerge/>
            <w:tcBorders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904E8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rPr>
          <w:trHeight w:val="105"/>
        </w:trPr>
        <w:tc>
          <w:tcPr>
            <w:tcW w:w="749" w:type="dxa"/>
            <w:vMerge/>
            <w:tcBorders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904E8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rPr>
          <w:trHeight w:val="105"/>
        </w:trPr>
        <w:tc>
          <w:tcPr>
            <w:tcW w:w="749" w:type="dxa"/>
            <w:vMerge/>
            <w:tcBorders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rPr>
          <w:trHeight w:val="105"/>
        </w:trPr>
        <w:tc>
          <w:tcPr>
            <w:tcW w:w="749" w:type="dxa"/>
            <w:vMerge/>
            <w:tcBorders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5B1DEA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5B1DEA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5B1DEA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5B1DEA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5B1DEA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Default="00D066B9" w:rsidP="00D066B9">
            <w:pPr>
              <w:jc w:val="center"/>
            </w:pPr>
            <w:r w:rsidRPr="005B1DEA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rPr>
          <w:trHeight w:val="105"/>
        </w:trPr>
        <w:tc>
          <w:tcPr>
            <w:tcW w:w="749" w:type="dxa"/>
            <w:vMerge/>
            <w:tcBorders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5B1DEA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5B1DEA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5B1DEA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5B1DEA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5B1DEA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Default="00D066B9" w:rsidP="00D066B9">
            <w:pPr>
              <w:jc w:val="center"/>
            </w:pPr>
            <w:r w:rsidRPr="005B1DEA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rPr>
          <w:trHeight w:val="105"/>
        </w:trPr>
        <w:tc>
          <w:tcPr>
            <w:tcW w:w="749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5B1DEA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5B1DEA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5B1DEA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5B1DEA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5B1DEA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Default="00D066B9" w:rsidP="00D066B9">
            <w:pPr>
              <w:jc w:val="center"/>
            </w:pPr>
            <w:r w:rsidRPr="005B1DEA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rPr>
          <w:trHeight w:val="105"/>
        </w:trPr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18.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Актуализация схем теплоснабжения, водоснабжения, водоотведения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3D1528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290</w:t>
            </w:r>
            <w:r w:rsidR="00D066B9">
              <w:rPr>
                <w:sz w:val="21"/>
                <w:szCs w:val="21"/>
              </w:rPr>
              <w:t>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290,0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3D1528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  <w:r w:rsidR="00D066B9">
              <w:rPr>
                <w:sz w:val="21"/>
                <w:szCs w:val="21"/>
              </w:rPr>
              <w:t>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DB38A7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Default="00D066B9" w:rsidP="00D066B9">
            <w:pPr>
              <w:jc w:val="center"/>
            </w:pPr>
            <w:r w:rsidRPr="00DB38A7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rPr>
          <w:trHeight w:val="105"/>
        </w:trPr>
        <w:tc>
          <w:tcPr>
            <w:tcW w:w="749" w:type="dxa"/>
            <w:vMerge/>
            <w:tcBorders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9F216C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0118FA" w:rsidRDefault="003D1528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239,3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0118FA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0118FA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0118FA" w:rsidRDefault="003D1528" w:rsidP="003D152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239,3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0118FA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Pr="000118FA" w:rsidRDefault="00D066B9" w:rsidP="00D066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rPr>
          <w:trHeight w:val="105"/>
        </w:trPr>
        <w:tc>
          <w:tcPr>
            <w:tcW w:w="749" w:type="dxa"/>
            <w:vMerge/>
            <w:tcBorders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0118FA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0118FA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0118FA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0118FA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0118FA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Default="00D066B9" w:rsidP="00D066B9">
            <w:pPr>
              <w:jc w:val="center"/>
            </w:pPr>
            <w:r w:rsidRPr="000118FA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D066B9">
        <w:trPr>
          <w:trHeight w:val="105"/>
        </w:trPr>
        <w:tc>
          <w:tcPr>
            <w:tcW w:w="749" w:type="dxa"/>
            <w:vMerge/>
            <w:tcBorders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left w:val="single" w:sz="4" w:space="0" w:color="000000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0118FA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0118FA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0118FA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0118FA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0118FA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Default="00D066B9" w:rsidP="00D066B9">
            <w:pPr>
              <w:jc w:val="center"/>
            </w:pPr>
            <w:r w:rsidRPr="000118FA">
              <w:rPr>
                <w:sz w:val="21"/>
                <w:szCs w:val="21"/>
              </w:rPr>
              <w:t>0,00</w:t>
            </w:r>
          </w:p>
        </w:tc>
      </w:tr>
      <w:tr w:rsidR="00D066B9" w:rsidRPr="002F43E0" w:rsidTr="00EF4B0F">
        <w:trPr>
          <w:trHeight w:val="105"/>
        </w:trPr>
        <w:tc>
          <w:tcPr>
            <w:tcW w:w="749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066B9" w:rsidRPr="002F43E0" w:rsidRDefault="00D066B9" w:rsidP="00D066B9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066B9" w:rsidRPr="00247214" w:rsidRDefault="00D066B9" w:rsidP="00D066B9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Pr="002F43E0" w:rsidRDefault="00D066B9" w:rsidP="00D066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0118FA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0118FA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0118FA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0118FA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6B9" w:rsidRDefault="00D066B9" w:rsidP="00D066B9">
            <w:pPr>
              <w:jc w:val="center"/>
            </w:pPr>
            <w:r w:rsidRPr="000118FA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66B9" w:rsidRDefault="00D066B9" w:rsidP="00D066B9">
            <w:pPr>
              <w:jc w:val="center"/>
            </w:pPr>
            <w:r w:rsidRPr="000118FA">
              <w:rPr>
                <w:sz w:val="21"/>
                <w:szCs w:val="21"/>
              </w:rPr>
              <w:t>0,00</w:t>
            </w:r>
          </w:p>
        </w:tc>
      </w:tr>
      <w:tr w:rsidR="006F6D3F" w:rsidRPr="002F43E0" w:rsidTr="00EF4B0F">
        <w:trPr>
          <w:trHeight w:val="105"/>
        </w:trPr>
        <w:tc>
          <w:tcPr>
            <w:tcW w:w="749" w:type="dxa"/>
            <w:tcBorders>
              <w:left w:val="single" w:sz="4" w:space="0" w:color="000000"/>
            </w:tcBorders>
          </w:tcPr>
          <w:p w:rsidR="006F6D3F" w:rsidRPr="002F43E0" w:rsidRDefault="006F6D3F" w:rsidP="006F6D3F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19.</w:t>
            </w:r>
          </w:p>
        </w:tc>
        <w:tc>
          <w:tcPr>
            <w:tcW w:w="3060" w:type="dxa"/>
            <w:tcBorders>
              <w:left w:val="single" w:sz="4" w:space="0" w:color="000000"/>
            </w:tcBorders>
          </w:tcPr>
          <w:p w:rsidR="006F6D3F" w:rsidRPr="002F43E0" w:rsidRDefault="006F6D3F" w:rsidP="006F6D3F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Оплата кредиторской задолженности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6F6D3F" w:rsidRPr="00247214" w:rsidRDefault="006F6D3F" w:rsidP="006F6D3F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9F216C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D3F" w:rsidRDefault="0026205A" w:rsidP="006F6D3F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D3F" w:rsidRDefault="006F6D3F" w:rsidP="006F6D3F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D3F" w:rsidRDefault="006F6D3F" w:rsidP="006F6D3F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0600103190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D3F" w:rsidRDefault="006F6D3F" w:rsidP="006F6D3F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D3F" w:rsidRPr="000118FA" w:rsidRDefault="006F6D3F" w:rsidP="006F6D3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D3F" w:rsidRPr="000118FA" w:rsidRDefault="006F6D3F" w:rsidP="006F6D3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D3F" w:rsidRPr="000118FA" w:rsidRDefault="006F6D3F" w:rsidP="006F6D3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D3F" w:rsidRPr="000118FA" w:rsidRDefault="006F6D3F" w:rsidP="006F6D3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D3F" w:rsidRPr="000118FA" w:rsidRDefault="006F6D3F" w:rsidP="006F6D3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6D3F" w:rsidRPr="000118FA" w:rsidRDefault="006F6D3F" w:rsidP="006F6D3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</w:tr>
      <w:tr w:rsidR="006F6D3F" w:rsidRPr="002F43E0" w:rsidTr="00EF4B0F">
        <w:trPr>
          <w:trHeight w:val="105"/>
        </w:trPr>
        <w:tc>
          <w:tcPr>
            <w:tcW w:w="749" w:type="dxa"/>
            <w:tcBorders>
              <w:left w:val="single" w:sz="4" w:space="0" w:color="000000"/>
            </w:tcBorders>
          </w:tcPr>
          <w:p w:rsidR="006F6D3F" w:rsidRPr="002F43E0" w:rsidRDefault="006F6D3F" w:rsidP="006F6D3F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tcBorders>
              <w:left w:val="single" w:sz="4" w:space="0" w:color="000000"/>
            </w:tcBorders>
          </w:tcPr>
          <w:p w:rsidR="006F6D3F" w:rsidRPr="002F43E0" w:rsidRDefault="006F6D3F" w:rsidP="006F6D3F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6F6D3F" w:rsidRPr="00247214" w:rsidRDefault="006F6D3F" w:rsidP="006F6D3F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D3F" w:rsidRPr="002F43E0" w:rsidRDefault="006F6D3F" w:rsidP="006F6D3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D3F" w:rsidRPr="002F43E0" w:rsidRDefault="006F6D3F" w:rsidP="006F6D3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D3F" w:rsidRPr="002F43E0" w:rsidRDefault="006F6D3F" w:rsidP="006F6D3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D3F" w:rsidRPr="002F43E0" w:rsidRDefault="006F6D3F" w:rsidP="006F6D3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D3F" w:rsidRDefault="006F6D3F" w:rsidP="006F6D3F">
            <w:pPr>
              <w:jc w:val="center"/>
            </w:pPr>
            <w:r w:rsidRPr="000118FA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D3F" w:rsidRDefault="006F6D3F" w:rsidP="006F6D3F">
            <w:pPr>
              <w:jc w:val="center"/>
            </w:pPr>
            <w:r w:rsidRPr="000118FA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D3F" w:rsidRDefault="006F6D3F" w:rsidP="006F6D3F">
            <w:pPr>
              <w:jc w:val="center"/>
            </w:pPr>
            <w:r w:rsidRPr="000118FA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D3F" w:rsidRDefault="006F6D3F" w:rsidP="006F6D3F">
            <w:pPr>
              <w:jc w:val="center"/>
            </w:pPr>
            <w:r w:rsidRPr="000118FA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D3F" w:rsidRDefault="006F6D3F" w:rsidP="006F6D3F">
            <w:pPr>
              <w:jc w:val="center"/>
            </w:pPr>
            <w:r w:rsidRPr="000118FA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6D3F" w:rsidRDefault="006F6D3F" w:rsidP="006F6D3F">
            <w:pPr>
              <w:jc w:val="center"/>
            </w:pPr>
            <w:r w:rsidRPr="000118FA">
              <w:rPr>
                <w:sz w:val="21"/>
                <w:szCs w:val="21"/>
              </w:rPr>
              <w:t>0,00</w:t>
            </w:r>
          </w:p>
        </w:tc>
      </w:tr>
      <w:tr w:rsidR="006F6D3F" w:rsidRPr="002F43E0" w:rsidTr="00EF4B0F">
        <w:trPr>
          <w:trHeight w:val="105"/>
        </w:trPr>
        <w:tc>
          <w:tcPr>
            <w:tcW w:w="749" w:type="dxa"/>
            <w:tcBorders>
              <w:left w:val="single" w:sz="4" w:space="0" w:color="000000"/>
            </w:tcBorders>
          </w:tcPr>
          <w:p w:rsidR="006F6D3F" w:rsidRPr="002F43E0" w:rsidRDefault="006F6D3F" w:rsidP="006F6D3F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tcBorders>
              <w:left w:val="single" w:sz="4" w:space="0" w:color="000000"/>
            </w:tcBorders>
          </w:tcPr>
          <w:p w:rsidR="006F6D3F" w:rsidRPr="002F43E0" w:rsidRDefault="006F6D3F" w:rsidP="006F6D3F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6F6D3F" w:rsidRPr="00247214" w:rsidRDefault="006F6D3F" w:rsidP="006F6D3F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D3F" w:rsidRPr="002F43E0" w:rsidRDefault="006F6D3F" w:rsidP="006F6D3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D3F" w:rsidRPr="002F43E0" w:rsidRDefault="006F6D3F" w:rsidP="006F6D3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D3F" w:rsidRPr="002F43E0" w:rsidRDefault="006F6D3F" w:rsidP="006F6D3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D3F" w:rsidRPr="002F43E0" w:rsidRDefault="006F6D3F" w:rsidP="006F6D3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D3F" w:rsidRDefault="006F6D3F" w:rsidP="006F6D3F">
            <w:pPr>
              <w:jc w:val="center"/>
            </w:pPr>
            <w:r w:rsidRPr="000118FA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D3F" w:rsidRDefault="006F6D3F" w:rsidP="006F6D3F">
            <w:pPr>
              <w:jc w:val="center"/>
            </w:pPr>
            <w:r w:rsidRPr="000118FA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D3F" w:rsidRDefault="006F6D3F" w:rsidP="006F6D3F">
            <w:pPr>
              <w:jc w:val="center"/>
            </w:pPr>
            <w:r w:rsidRPr="000118FA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D3F" w:rsidRDefault="006F6D3F" w:rsidP="006F6D3F">
            <w:pPr>
              <w:jc w:val="center"/>
            </w:pPr>
            <w:r w:rsidRPr="000118FA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D3F" w:rsidRDefault="006F6D3F" w:rsidP="006F6D3F">
            <w:pPr>
              <w:jc w:val="center"/>
            </w:pPr>
            <w:r w:rsidRPr="000118FA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6D3F" w:rsidRDefault="006F6D3F" w:rsidP="006F6D3F">
            <w:pPr>
              <w:jc w:val="center"/>
            </w:pPr>
            <w:r w:rsidRPr="000118FA">
              <w:rPr>
                <w:sz w:val="21"/>
                <w:szCs w:val="21"/>
              </w:rPr>
              <w:t>0,00</w:t>
            </w:r>
          </w:p>
        </w:tc>
      </w:tr>
      <w:tr w:rsidR="006F6D3F" w:rsidRPr="002F43E0" w:rsidTr="004D4555">
        <w:trPr>
          <w:trHeight w:val="105"/>
        </w:trPr>
        <w:tc>
          <w:tcPr>
            <w:tcW w:w="749" w:type="dxa"/>
            <w:tcBorders>
              <w:left w:val="single" w:sz="4" w:space="0" w:color="000000"/>
              <w:bottom w:val="single" w:sz="4" w:space="0" w:color="auto"/>
            </w:tcBorders>
          </w:tcPr>
          <w:p w:rsidR="006F6D3F" w:rsidRPr="002F43E0" w:rsidRDefault="006F6D3F" w:rsidP="006F6D3F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tcBorders>
              <w:left w:val="single" w:sz="4" w:space="0" w:color="000000"/>
              <w:bottom w:val="single" w:sz="4" w:space="0" w:color="auto"/>
            </w:tcBorders>
          </w:tcPr>
          <w:p w:rsidR="006F6D3F" w:rsidRPr="002F43E0" w:rsidRDefault="006F6D3F" w:rsidP="006F6D3F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6F6D3F" w:rsidRPr="00247214" w:rsidRDefault="006F6D3F" w:rsidP="006F6D3F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D3F" w:rsidRPr="002F43E0" w:rsidRDefault="006F6D3F" w:rsidP="006F6D3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D3F" w:rsidRPr="002F43E0" w:rsidRDefault="006F6D3F" w:rsidP="006F6D3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D3F" w:rsidRPr="002F43E0" w:rsidRDefault="006F6D3F" w:rsidP="006F6D3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D3F" w:rsidRPr="002F43E0" w:rsidRDefault="006F6D3F" w:rsidP="006F6D3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D3F" w:rsidRDefault="006F6D3F" w:rsidP="006F6D3F">
            <w:pPr>
              <w:jc w:val="center"/>
            </w:pPr>
            <w:r w:rsidRPr="000118FA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D3F" w:rsidRDefault="006F6D3F" w:rsidP="006F6D3F">
            <w:pPr>
              <w:jc w:val="center"/>
            </w:pPr>
            <w:r w:rsidRPr="000118FA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D3F" w:rsidRDefault="006F6D3F" w:rsidP="006F6D3F">
            <w:pPr>
              <w:jc w:val="center"/>
            </w:pPr>
            <w:r w:rsidRPr="000118FA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D3F" w:rsidRDefault="006F6D3F" w:rsidP="006F6D3F">
            <w:pPr>
              <w:jc w:val="center"/>
            </w:pPr>
            <w:r w:rsidRPr="000118FA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6D3F" w:rsidRDefault="006F6D3F" w:rsidP="006F6D3F">
            <w:pPr>
              <w:jc w:val="center"/>
            </w:pPr>
            <w:r w:rsidRPr="000118FA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6D3F" w:rsidRDefault="006F6D3F" w:rsidP="006F6D3F">
            <w:pPr>
              <w:jc w:val="center"/>
            </w:pPr>
            <w:r w:rsidRPr="000118FA">
              <w:rPr>
                <w:sz w:val="21"/>
                <w:szCs w:val="21"/>
              </w:rPr>
              <w:t>0,00</w:t>
            </w:r>
          </w:p>
        </w:tc>
      </w:tr>
      <w:tr w:rsidR="004D4555" w:rsidRPr="002F43E0" w:rsidTr="00B8301C">
        <w:trPr>
          <w:trHeight w:val="105"/>
        </w:trPr>
        <w:tc>
          <w:tcPr>
            <w:tcW w:w="749" w:type="dxa"/>
            <w:tcBorders>
              <w:top w:val="single" w:sz="4" w:space="0" w:color="auto"/>
              <w:left w:val="single" w:sz="4" w:space="0" w:color="000000"/>
            </w:tcBorders>
          </w:tcPr>
          <w:p w:rsidR="004D4555" w:rsidRPr="004D4555" w:rsidRDefault="004D4555" w:rsidP="004D4555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en-US"/>
              </w:rPr>
              <w:t>20</w:t>
            </w:r>
            <w:r>
              <w:rPr>
                <w:sz w:val="21"/>
                <w:szCs w:val="21"/>
              </w:rPr>
              <w:t>.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4D4555" w:rsidRPr="002F43E0" w:rsidRDefault="004D4555" w:rsidP="004D4555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D4555" w:rsidRPr="00247214" w:rsidRDefault="004D4555" w:rsidP="004D4555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9F216C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4555" w:rsidRPr="005C42A5" w:rsidRDefault="004D4555" w:rsidP="004D4555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4555" w:rsidRPr="005C42A5" w:rsidRDefault="004D4555" w:rsidP="004D4555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4555" w:rsidRPr="00CD0D91" w:rsidRDefault="004D4555" w:rsidP="004D4555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>060</w:t>
            </w:r>
            <w:r>
              <w:rPr>
                <w:sz w:val="21"/>
                <w:szCs w:val="21"/>
                <w:lang w:val="en-US"/>
              </w:rPr>
              <w:t>F552430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4555" w:rsidRPr="002F43E0" w:rsidRDefault="004D4555" w:rsidP="004D455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555" w:rsidRDefault="004D4555" w:rsidP="004D4555">
            <w:pPr>
              <w:jc w:val="center"/>
            </w:pPr>
            <w:r w:rsidRPr="000118FA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555" w:rsidRDefault="004D4555" w:rsidP="004D4555">
            <w:pPr>
              <w:jc w:val="center"/>
            </w:pPr>
            <w:r w:rsidRPr="000118FA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555" w:rsidRDefault="004D4555" w:rsidP="004D4555">
            <w:pPr>
              <w:jc w:val="center"/>
            </w:pPr>
            <w:r w:rsidRPr="000118FA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4555" w:rsidRDefault="004D4555" w:rsidP="004D4555">
            <w:pPr>
              <w:jc w:val="center"/>
            </w:pPr>
            <w:r w:rsidRPr="000118FA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4555" w:rsidRDefault="004D4555" w:rsidP="004D4555">
            <w:pPr>
              <w:jc w:val="center"/>
            </w:pPr>
            <w:r w:rsidRPr="000118FA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4555" w:rsidRDefault="004D4555" w:rsidP="004D4555">
            <w:pPr>
              <w:jc w:val="center"/>
            </w:pPr>
            <w:r w:rsidRPr="000118FA">
              <w:rPr>
                <w:sz w:val="21"/>
                <w:szCs w:val="21"/>
              </w:rPr>
              <w:t>0,00</w:t>
            </w:r>
          </w:p>
        </w:tc>
      </w:tr>
      <w:tr w:rsidR="004D4555" w:rsidRPr="002F43E0" w:rsidTr="004D4555">
        <w:trPr>
          <w:trHeight w:val="105"/>
        </w:trPr>
        <w:tc>
          <w:tcPr>
            <w:tcW w:w="749" w:type="dxa"/>
            <w:tcBorders>
              <w:left w:val="single" w:sz="4" w:space="0" w:color="000000"/>
            </w:tcBorders>
          </w:tcPr>
          <w:p w:rsidR="004D4555" w:rsidRPr="002F43E0" w:rsidRDefault="004D4555" w:rsidP="004D4555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left w:val="single" w:sz="4" w:space="0" w:color="000000"/>
            </w:tcBorders>
          </w:tcPr>
          <w:p w:rsidR="004D4555" w:rsidRPr="002F43E0" w:rsidRDefault="004D4555" w:rsidP="004D4555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D4555" w:rsidRPr="00247214" w:rsidRDefault="004D4555" w:rsidP="004D4555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4555" w:rsidRPr="002F43E0" w:rsidRDefault="004D4555" w:rsidP="004D455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4555" w:rsidRPr="002F43E0" w:rsidRDefault="004D4555" w:rsidP="004D455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555" w:rsidRPr="002F43E0" w:rsidRDefault="004D4555" w:rsidP="004D455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4555" w:rsidRPr="002F43E0" w:rsidRDefault="004D4555" w:rsidP="004D455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555" w:rsidRDefault="004D4555" w:rsidP="004D4555">
            <w:pPr>
              <w:jc w:val="center"/>
            </w:pPr>
            <w:r w:rsidRPr="000118FA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555" w:rsidRDefault="004D4555" w:rsidP="004D4555">
            <w:pPr>
              <w:jc w:val="center"/>
            </w:pPr>
            <w:r w:rsidRPr="000118FA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555" w:rsidRDefault="004D4555" w:rsidP="004D4555">
            <w:pPr>
              <w:jc w:val="center"/>
            </w:pPr>
            <w:r w:rsidRPr="000118FA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4555" w:rsidRDefault="004D4555" w:rsidP="004D4555">
            <w:pPr>
              <w:jc w:val="center"/>
            </w:pPr>
            <w:r w:rsidRPr="000118FA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4555" w:rsidRDefault="004D4555" w:rsidP="004D4555">
            <w:pPr>
              <w:jc w:val="center"/>
            </w:pPr>
            <w:r w:rsidRPr="000118FA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4555" w:rsidRDefault="004D4555" w:rsidP="004D4555">
            <w:pPr>
              <w:jc w:val="center"/>
            </w:pPr>
            <w:r w:rsidRPr="000118FA">
              <w:rPr>
                <w:sz w:val="21"/>
                <w:szCs w:val="21"/>
              </w:rPr>
              <w:t>0,00</w:t>
            </w:r>
          </w:p>
        </w:tc>
      </w:tr>
      <w:tr w:rsidR="004D4555" w:rsidRPr="002F43E0" w:rsidTr="004D4555">
        <w:trPr>
          <w:trHeight w:val="105"/>
        </w:trPr>
        <w:tc>
          <w:tcPr>
            <w:tcW w:w="749" w:type="dxa"/>
            <w:tcBorders>
              <w:left w:val="single" w:sz="4" w:space="0" w:color="000000"/>
            </w:tcBorders>
          </w:tcPr>
          <w:p w:rsidR="004D4555" w:rsidRPr="002F43E0" w:rsidRDefault="004D4555" w:rsidP="004D4555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left w:val="single" w:sz="4" w:space="0" w:color="000000"/>
            </w:tcBorders>
          </w:tcPr>
          <w:p w:rsidR="004D4555" w:rsidRPr="002F43E0" w:rsidRDefault="004D4555" w:rsidP="004D4555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D4555" w:rsidRPr="00247214" w:rsidRDefault="004D4555" w:rsidP="004D4555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4555" w:rsidRPr="002F43E0" w:rsidRDefault="004D4555" w:rsidP="004D455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4555" w:rsidRPr="002F43E0" w:rsidRDefault="004D4555" w:rsidP="004D455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555" w:rsidRPr="002F43E0" w:rsidRDefault="004D4555" w:rsidP="004D455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4555" w:rsidRPr="002F43E0" w:rsidRDefault="004D4555" w:rsidP="004D455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555" w:rsidRDefault="004D4555" w:rsidP="004D4555">
            <w:pPr>
              <w:jc w:val="center"/>
            </w:pPr>
            <w:r w:rsidRPr="000118FA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555" w:rsidRDefault="004D4555" w:rsidP="004D4555">
            <w:pPr>
              <w:jc w:val="center"/>
            </w:pPr>
            <w:r w:rsidRPr="000118FA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555" w:rsidRDefault="004D4555" w:rsidP="004D4555">
            <w:pPr>
              <w:jc w:val="center"/>
            </w:pPr>
            <w:r w:rsidRPr="000118FA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4555" w:rsidRDefault="004D4555" w:rsidP="004D4555">
            <w:pPr>
              <w:jc w:val="center"/>
            </w:pPr>
            <w:r w:rsidRPr="000118FA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4555" w:rsidRDefault="004D4555" w:rsidP="004D4555">
            <w:pPr>
              <w:jc w:val="center"/>
            </w:pPr>
            <w:r w:rsidRPr="000118FA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4555" w:rsidRDefault="004D4555" w:rsidP="004D4555">
            <w:pPr>
              <w:jc w:val="center"/>
            </w:pPr>
            <w:r w:rsidRPr="000118FA">
              <w:rPr>
                <w:sz w:val="21"/>
                <w:szCs w:val="21"/>
              </w:rPr>
              <w:t>0,00</w:t>
            </w:r>
          </w:p>
        </w:tc>
      </w:tr>
      <w:tr w:rsidR="004D4555" w:rsidRPr="002F43E0" w:rsidTr="00D066B9">
        <w:trPr>
          <w:trHeight w:val="105"/>
        </w:trPr>
        <w:tc>
          <w:tcPr>
            <w:tcW w:w="749" w:type="dxa"/>
            <w:tcBorders>
              <w:left w:val="single" w:sz="4" w:space="0" w:color="000000"/>
              <w:bottom w:val="single" w:sz="4" w:space="0" w:color="auto"/>
            </w:tcBorders>
          </w:tcPr>
          <w:p w:rsidR="004D4555" w:rsidRPr="002F43E0" w:rsidRDefault="004D4555" w:rsidP="004D4555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4D4555" w:rsidRPr="002F43E0" w:rsidRDefault="004D4555" w:rsidP="004D4555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D4555" w:rsidRPr="00247214" w:rsidRDefault="004D4555" w:rsidP="004D4555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47214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4555" w:rsidRPr="002F43E0" w:rsidRDefault="004D4555" w:rsidP="004D455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4555" w:rsidRPr="002F43E0" w:rsidRDefault="004D4555" w:rsidP="004D455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555" w:rsidRPr="002F43E0" w:rsidRDefault="004D4555" w:rsidP="004D455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4555" w:rsidRPr="002F43E0" w:rsidRDefault="004D4555" w:rsidP="004D455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555" w:rsidRDefault="004D4555" w:rsidP="004D4555">
            <w:pPr>
              <w:jc w:val="center"/>
            </w:pPr>
            <w:r w:rsidRPr="000118FA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555" w:rsidRDefault="004D4555" w:rsidP="004D4555">
            <w:pPr>
              <w:jc w:val="center"/>
            </w:pPr>
            <w:r w:rsidRPr="000118FA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555" w:rsidRDefault="004D4555" w:rsidP="004D4555">
            <w:pPr>
              <w:jc w:val="center"/>
            </w:pPr>
            <w:r w:rsidRPr="000118FA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4555" w:rsidRDefault="004D4555" w:rsidP="004D4555">
            <w:pPr>
              <w:jc w:val="center"/>
            </w:pPr>
            <w:r w:rsidRPr="000118FA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4555" w:rsidRDefault="004D4555" w:rsidP="004D4555">
            <w:pPr>
              <w:jc w:val="center"/>
            </w:pPr>
            <w:r w:rsidRPr="000118FA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4555" w:rsidRDefault="004D4555" w:rsidP="004D4555">
            <w:pPr>
              <w:jc w:val="center"/>
            </w:pPr>
            <w:r w:rsidRPr="000118FA">
              <w:rPr>
                <w:sz w:val="21"/>
                <w:szCs w:val="21"/>
              </w:rPr>
              <w:t>0,00</w:t>
            </w:r>
            <w:r>
              <w:rPr>
                <w:sz w:val="21"/>
                <w:szCs w:val="21"/>
              </w:rPr>
              <w:t>».</w:t>
            </w:r>
          </w:p>
        </w:tc>
      </w:tr>
    </w:tbl>
    <w:p w:rsidR="00D066B9" w:rsidRPr="00BF295E" w:rsidRDefault="00D066B9" w:rsidP="00D066B9">
      <w:pPr>
        <w:tabs>
          <w:tab w:val="left" w:pos="9354"/>
        </w:tabs>
        <w:ind w:left="709" w:right="-6"/>
        <w:jc w:val="both"/>
        <w:rPr>
          <w:sz w:val="28"/>
          <w:szCs w:val="28"/>
        </w:rPr>
      </w:pPr>
    </w:p>
    <w:p w:rsidR="002D5DDF" w:rsidRPr="00BF295E" w:rsidRDefault="002D5DDF" w:rsidP="002D5DDF">
      <w:pPr>
        <w:tabs>
          <w:tab w:val="left" w:pos="9354"/>
        </w:tabs>
        <w:ind w:left="709" w:right="-6"/>
        <w:jc w:val="both"/>
        <w:rPr>
          <w:sz w:val="28"/>
          <w:szCs w:val="28"/>
        </w:rPr>
      </w:pPr>
    </w:p>
    <w:p w:rsidR="002D5DDF" w:rsidRDefault="002D5DDF" w:rsidP="002D5DDF">
      <w:pPr>
        <w:rPr>
          <w:sz w:val="28"/>
          <w:szCs w:val="28"/>
        </w:rPr>
        <w:sectPr w:rsidR="002D5DDF" w:rsidSect="002D5DDF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2D5DDF" w:rsidRDefault="002D5DDF" w:rsidP="002D5D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Настоящее постановление опубликовать в средствах массовой информации.</w:t>
      </w:r>
    </w:p>
    <w:p w:rsidR="002D5DDF" w:rsidRDefault="002D5DDF" w:rsidP="002D5D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Настоящее постановление вступает в силу после его официального опубликования.  </w:t>
      </w:r>
    </w:p>
    <w:p w:rsidR="002D5DDF" w:rsidRDefault="002D5DDF" w:rsidP="002D5DDF">
      <w:pPr>
        <w:ind w:firstLine="709"/>
        <w:jc w:val="both"/>
        <w:rPr>
          <w:sz w:val="28"/>
          <w:szCs w:val="28"/>
        </w:rPr>
      </w:pPr>
    </w:p>
    <w:p w:rsidR="002D5DDF" w:rsidRDefault="002D5DDF" w:rsidP="002D5DDF">
      <w:pPr>
        <w:ind w:firstLine="709"/>
        <w:jc w:val="both"/>
        <w:rPr>
          <w:sz w:val="28"/>
          <w:szCs w:val="28"/>
        </w:rPr>
      </w:pPr>
    </w:p>
    <w:p w:rsidR="00E14DEF" w:rsidRPr="00E14DEF" w:rsidRDefault="00E14DEF" w:rsidP="00E14DEF">
      <w:pPr>
        <w:suppressAutoHyphens w:val="0"/>
        <w:rPr>
          <w:sz w:val="28"/>
          <w:szCs w:val="28"/>
        </w:rPr>
      </w:pPr>
      <w:r w:rsidRPr="00E14DEF">
        <w:rPr>
          <w:sz w:val="28"/>
          <w:szCs w:val="28"/>
        </w:rPr>
        <w:t>Глава администрации</w:t>
      </w:r>
    </w:p>
    <w:p w:rsidR="00E14DEF" w:rsidRPr="00E14DEF" w:rsidRDefault="00E14DEF" w:rsidP="00E14DEF">
      <w:pPr>
        <w:suppressAutoHyphens w:val="0"/>
        <w:rPr>
          <w:sz w:val="28"/>
          <w:szCs w:val="28"/>
        </w:rPr>
      </w:pPr>
      <w:r w:rsidRPr="00E14DEF">
        <w:rPr>
          <w:sz w:val="28"/>
          <w:szCs w:val="28"/>
        </w:rPr>
        <w:t>муниципального района                                                            Е.В. Федоренкова</w:t>
      </w:r>
    </w:p>
    <w:p w:rsidR="00E14DEF" w:rsidRPr="00E14DEF" w:rsidRDefault="00E14DEF" w:rsidP="00E14DEF">
      <w:pPr>
        <w:suppressAutoHyphens w:val="0"/>
        <w:rPr>
          <w:sz w:val="28"/>
          <w:szCs w:val="28"/>
        </w:rPr>
      </w:pPr>
    </w:p>
    <w:p w:rsidR="00E14DEF" w:rsidRPr="00E14DEF" w:rsidRDefault="00E14DEF" w:rsidP="00E14DEF">
      <w:pPr>
        <w:suppressAutoHyphens w:val="0"/>
        <w:rPr>
          <w:sz w:val="28"/>
          <w:szCs w:val="28"/>
        </w:rPr>
      </w:pPr>
    </w:p>
    <w:p w:rsidR="00E14DEF" w:rsidRDefault="00E14DEF" w:rsidP="00E14DEF">
      <w:pPr>
        <w:suppressAutoHyphens w:val="0"/>
        <w:rPr>
          <w:sz w:val="28"/>
          <w:szCs w:val="28"/>
        </w:rPr>
      </w:pPr>
    </w:p>
    <w:p w:rsidR="003D1528" w:rsidRDefault="003D1528" w:rsidP="00E14DEF">
      <w:pPr>
        <w:suppressAutoHyphens w:val="0"/>
        <w:rPr>
          <w:sz w:val="28"/>
          <w:szCs w:val="28"/>
        </w:rPr>
      </w:pPr>
    </w:p>
    <w:p w:rsidR="003D1528" w:rsidRDefault="003D1528" w:rsidP="00E14DEF">
      <w:pPr>
        <w:suppressAutoHyphens w:val="0"/>
        <w:rPr>
          <w:sz w:val="28"/>
          <w:szCs w:val="28"/>
        </w:rPr>
      </w:pPr>
    </w:p>
    <w:p w:rsidR="003D1528" w:rsidRDefault="003D1528" w:rsidP="00E14DEF">
      <w:pPr>
        <w:suppressAutoHyphens w:val="0"/>
        <w:rPr>
          <w:sz w:val="28"/>
          <w:szCs w:val="28"/>
        </w:rPr>
      </w:pPr>
    </w:p>
    <w:p w:rsidR="003D1528" w:rsidRDefault="003D1528" w:rsidP="00E14DEF">
      <w:pPr>
        <w:suppressAutoHyphens w:val="0"/>
        <w:rPr>
          <w:sz w:val="28"/>
          <w:szCs w:val="28"/>
        </w:rPr>
      </w:pPr>
    </w:p>
    <w:p w:rsidR="003D1528" w:rsidRDefault="003D1528" w:rsidP="00E14DEF">
      <w:pPr>
        <w:suppressAutoHyphens w:val="0"/>
        <w:rPr>
          <w:sz w:val="28"/>
          <w:szCs w:val="28"/>
        </w:rPr>
      </w:pPr>
    </w:p>
    <w:p w:rsidR="003D1528" w:rsidRDefault="003D1528" w:rsidP="00E14DEF">
      <w:pPr>
        <w:suppressAutoHyphens w:val="0"/>
        <w:rPr>
          <w:sz w:val="28"/>
          <w:szCs w:val="28"/>
        </w:rPr>
      </w:pPr>
    </w:p>
    <w:p w:rsidR="003D1528" w:rsidRDefault="003D1528" w:rsidP="00E14DEF">
      <w:pPr>
        <w:suppressAutoHyphens w:val="0"/>
        <w:rPr>
          <w:sz w:val="28"/>
          <w:szCs w:val="28"/>
        </w:rPr>
      </w:pPr>
    </w:p>
    <w:p w:rsidR="003D1528" w:rsidRDefault="003D1528" w:rsidP="00E14DEF">
      <w:pPr>
        <w:suppressAutoHyphens w:val="0"/>
        <w:rPr>
          <w:sz w:val="28"/>
          <w:szCs w:val="28"/>
        </w:rPr>
      </w:pPr>
    </w:p>
    <w:p w:rsidR="003D1528" w:rsidRDefault="003D1528" w:rsidP="00E14DEF">
      <w:pPr>
        <w:suppressAutoHyphens w:val="0"/>
        <w:rPr>
          <w:sz w:val="28"/>
          <w:szCs w:val="28"/>
        </w:rPr>
      </w:pPr>
    </w:p>
    <w:p w:rsidR="003D1528" w:rsidRDefault="003D1528" w:rsidP="00E14DEF">
      <w:pPr>
        <w:suppressAutoHyphens w:val="0"/>
        <w:rPr>
          <w:sz w:val="28"/>
          <w:szCs w:val="28"/>
        </w:rPr>
      </w:pPr>
    </w:p>
    <w:p w:rsidR="003D1528" w:rsidRDefault="003D1528" w:rsidP="00E14DEF">
      <w:pPr>
        <w:suppressAutoHyphens w:val="0"/>
        <w:rPr>
          <w:sz w:val="28"/>
          <w:szCs w:val="28"/>
        </w:rPr>
      </w:pPr>
    </w:p>
    <w:p w:rsidR="003D1528" w:rsidRDefault="003D1528" w:rsidP="00E14DEF">
      <w:pPr>
        <w:suppressAutoHyphens w:val="0"/>
        <w:rPr>
          <w:sz w:val="28"/>
          <w:szCs w:val="28"/>
        </w:rPr>
      </w:pPr>
    </w:p>
    <w:p w:rsidR="003D1528" w:rsidRDefault="003D1528" w:rsidP="00E14DEF">
      <w:pPr>
        <w:suppressAutoHyphens w:val="0"/>
        <w:rPr>
          <w:sz w:val="28"/>
          <w:szCs w:val="28"/>
        </w:rPr>
      </w:pPr>
    </w:p>
    <w:p w:rsidR="003D1528" w:rsidRDefault="003D1528" w:rsidP="00E14DEF">
      <w:pPr>
        <w:suppressAutoHyphens w:val="0"/>
        <w:rPr>
          <w:sz w:val="28"/>
          <w:szCs w:val="28"/>
        </w:rPr>
      </w:pPr>
    </w:p>
    <w:p w:rsidR="003D1528" w:rsidRDefault="003D1528" w:rsidP="00E14DEF">
      <w:pPr>
        <w:suppressAutoHyphens w:val="0"/>
        <w:rPr>
          <w:sz w:val="28"/>
          <w:szCs w:val="28"/>
        </w:rPr>
      </w:pPr>
    </w:p>
    <w:p w:rsidR="003D1528" w:rsidRDefault="003D1528" w:rsidP="00E14DEF">
      <w:pPr>
        <w:suppressAutoHyphens w:val="0"/>
        <w:rPr>
          <w:sz w:val="28"/>
          <w:szCs w:val="28"/>
        </w:rPr>
      </w:pPr>
    </w:p>
    <w:p w:rsidR="003D1528" w:rsidRDefault="003D1528" w:rsidP="00E14DEF">
      <w:pPr>
        <w:suppressAutoHyphens w:val="0"/>
        <w:rPr>
          <w:sz w:val="28"/>
          <w:szCs w:val="28"/>
        </w:rPr>
      </w:pPr>
    </w:p>
    <w:p w:rsidR="003D1528" w:rsidRDefault="003D1528" w:rsidP="00E14DEF">
      <w:pPr>
        <w:suppressAutoHyphens w:val="0"/>
        <w:rPr>
          <w:sz w:val="28"/>
          <w:szCs w:val="28"/>
        </w:rPr>
      </w:pPr>
    </w:p>
    <w:p w:rsidR="003D1528" w:rsidRDefault="003D1528" w:rsidP="00E14DEF">
      <w:pPr>
        <w:suppressAutoHyphens w:val="0"/>
        <w:rPr>
          <w:sz w:val="28"/>
          <w:szCs w:val="28"/>
        </w:rPr>
      </w:pPr>
    </w:p>
    <w:p w:rsidR="003D1528" w:rsidRDefault="003D1528" w:rsidP="00E14DEF">
      <w:pPr>
        <w:suppressAutoHyphens w:val="0"/>
        <w:rPr>
          <w:sz w:val="28"/>
          <w:szCs w:val="28"/>
        </w:rPr>
      </w:pPr>
    </w:p>
    <w:p w:rsidR="003D1528" w:rsidRDefault="003D1528" w:rsidP="00E14DEF">
      <w:pPr>
        <w:suppressAutoHyphens w:val="0"/>
        <w:rPr>
          <w:sz w:val="28"/>
          <w:szCs w:val="28"/>
        </w:rPr>
      </w:pPr>
    </w:p>
    <w:p w:rsidR="003D1528" w:rsidRDefault="003D1528" w:rsidP="00E14DEF">
      <w:pPr>
        <w:suppressAutoHyphens w:val="0"/>
        <w:rPr>
          <w:sz w:val="28"/>
          <w:szCs w:val="28"/>
        </w:rPr>
      </w:pPr>
    </w:p>
    <w:p w:rsidR="003D1528" w:rsidRDefault="003D1528" w:rsidP="00E14DEF">
      <w:pPr>
        <w:suppressAutoHyphens w:val="0"/>
        <w:rPr>
          <w:sz w:val="28"/>
          <w:szCs w:val="28"/>
        </w:rPr>
      </w:pPr>
    </w:p>
    <w:p w:rsidR="003D1528" w:rsidRDefault="003D1528" w:rsidP="00E14DEF">
      <w:pPr>
        <w:suppressAutoHyphens w:val="0"/>
        <w:rPr>
          <w:sz w:val="28"/>
          <w:szCs w:val="28"/>
        </w:rPr>
      </w:pPr>
    </w:p>
    <w:p w:rsidR="003D1528" w:rsidRDefault="003D1528" w:rsidP="00E14DEF">
      <w:pPr>
        <w:suppressAutoHyphens w:val="0"/>
        <w:rPr>
          <w:sz w:val="28"/>
          <w:szCs w:val="28"/>
        </w:rPr>
      </w:pPr>
    </w:p>
    <w:p w:rsidR="003D1528" w:rsidRDefault="003D1528" w:rsidP="00E14DEF">
      <w:pPr>
        <w:suppressAutoHyphens w:val="0"/>
        <w:rPr>
          <w:sz w:val="28"/>
          <w:szCs w:val="28"/>
        </w:rPr>
      </w:pPr>
    </w:p>
    <w:p w:rsidR="003D1528" w:rsidRDefault="003D1528" w:rsidP="00E14DEF">
      <w:pPr>
        <w:suppressAutoHyphens w:val="0"/>
        <w:rPr>
          <w:sz w:val="28"/>
          <w:szCs w:val="28"/>
        </w:rPr>
      </w:pPr>
    </w:p>
    <w:p w:rsidR="003D1528" w:rsidRDefault="003D1528" w:rsidP="00E14DEF">
      <w:pPr>
        <w:suppressAutoHyphens w:val="0"/>
        <w:rPr>
          <w:sz w:val="28"/>
          <w:szCs w:val="28"/>
        </w:rPr>
      </w:pPr>
    </w:p>
    <w:p w:rsidR="003D1528" w:rsidRDefault="003D1528" w:rsidP="00E14DEF">
      <w:pPr>
        <w:suppressAutoHyphens w:val="0"/>
        <w:rPr>
          <w:sz w:val="28"/>
          <w:szCs w:val="28"/>
        </w:rPr>
      </w:pPr>
    </w:p>
    <w:p w:rsidR="003D1528" w:rsidRDefault="003D1528" w:rsidP="00E14DEF">
      <w:pPr>
        <w:suppressAutoHyphens w:val="0"/>
        <w:rPr>
          <w:sz w:val="28"/>
          <w:szCs w:val="28"/>
        </w:rPr>
      </w:pPr>
    </w:p>
    <w:p w:rsidR="003D1528" w:rsidRDefault="003D1528" w:rsidP="00E14DEF">
      <w:pPr>
        <w:suppressAutoHyphens w:val="0"/>
        <w:rPr>
          <w:sz w:val="28"/>
          <w:szCs w:val="28"/>
        </w:rPr>
      </w:pPr>
    </w:p>
    <w:p w:rsidR="003D1528" w:rsidRDefault="003D1528" w:rsidP="00E14DEF">
      <w:pPr>
        <w:suppressAutoHyphens w:val="0"/>
        <w:rPr>
          <w:sz w:val="28"/>
          <w:szCs w:val="28"/>
        </w:rPr>
      </w:pPr>
    </w:p>
    <w:p w:rsidR="003D1528" w:rsidRPr="00E14DEF" w:rsidRDefault="003D1528" w:rsidP="00E14DEF">
      <w:pPr>
        <w:suppressAutoHyphens w:val="0"/>
        <w:rPr>
          <w:sz w:val="28"/>
          <w:szCs w:val="28"/>
        </w:rPr>
      </w:pPr>
    </w:p>
    <w:p w:rsidR="00E14DEF" w:rsidRPr="00B42388" w:rsidRDefault="00E14DEF" w:rsidP="00E14DEF">
      <w:pPr>
        <w:suppressAutoHyphens w:val="0"/>
        <w:rPr>
          <w:color w:val="FFFFFF" w:themeColor="background1"/>
          <w:sz w:val="28"/>
          <w:szCs w:val="28"/>
        </w:rPr>
      </w:pPr>
      <w:r w:rsidRPr="00B42388">
        <w:rPr>
          <w:color w:val="FFFFFF" w:themeColor="background1"/>
          <w:sz w:val="28"/>
          <w:szCs w:val="28"/>
        </w:rPr>
        <w:lastRenderedPageBreak/>
        <w:t>Готовил:</w:t>
      </w:r>
    </w:p>
    <w:p w:rsidR="00E14DEF" w:rsidRPr="00B42388" w:rsidRDefault="00E14DEF" w:rsidP="00E14DEF">
      <w:pPr>
        <w:suppressAutoHyphens w:val="0"/>
        <w:rPr>
          <w:color w:val="FFFFFF" w:themeColor="background1"/>
          <w:sz w:val="28"/>
          <w:szCs w:val="28"/>
        </w:rPr>
      </w:pPr>
      <w:r w:rsidRPr="00B42388">
        <w:rPr>
          <w:color w:val="FFFFFF" w:themeColor="background1"/>
          <w:sz w:val="28"/>
          <w:szCs w:val="28"/>
        </w:rPr>
        <w:t>Начальник отдела коммунального</w:t>
      </w:r>
    </w:p>
    <w:p w:rsidR="00E14DEF" w:rsidRPr="00B42388" w:rsidRDefault="00E14DEF" w:rsidP="00E14DEF">
      <w:pPr>
        <w:suppressAutoHyphens w:val="0"/>
        <w:rPr>
          <w:color w:val="FFFFFF" w:themeColor="background1"/>
          <w:sz w:val="28"/>
          <w:szCs w:val="28"/>
        </w:rPr>
      </w:pPr>
      <w:r w:rsidRPr="00B42388">
        <w:rPr>
          <w:color w:val="FFFFFF" w:themeColor="background1"/>
          <w:sz w:val="28"/>
          <w:szCs w:val="28"/>
        </w:rPr>
        <w:t>хозяйства, транспорта и связи</w:t>
      </w:r>
      <w:r w:rsidRPr="00B42388">
        <w:rPr>
          <w:color w:val="FFFFFF" w:themeColor="background1"/>
          <w:sz w:val="28"/>
          <w:szCs w:val="28"/>
        </w:rPr>
        <w:tab/>
      </w:r>
      <w:r w:rsidRPr="00B42388">
        <w:rPr>
          <w:color w:val="FFFFFF" w:themeColor="background1"/>
          <w:sz w:val="28"/>
          <w:szCs w:val="28"/>
        </w:rPr>
        <w:tab/>
      </w:r>
      <w:r w:rsidRPr="00B42388">
        <w:rPr>
          <w:color w:val="FFFFFF" w:themeColor="background1"/>
          <w:sz w:val="28"/>
          <w:szCs w:val="28"/>
        </w:rPr>
        <w:tab/>
      </w:r>
      <w:r w:rsidRPr="00B42388">
        <w:rPr>
          <w:color w:val="FFFFFF" w:themeColor="background1"/>
          <w:sz w:val="28"/>
          <w:szCs w:val="28"/>
        </w:rPr>
        <w:tab/>
      </w:r>
      <w:r w:rsidRPr="00B42388">
        <w:rPr>
          <w:color w:val="FFFFFF" w:themeColor="background1"/>
          <w:sz w:val="28"/>
          <w:szCs w:val="28"/>
        </w:rPr>
        <w:tab/>
        <w:t xml:space="preserve">Е.В. Лескова </w:t>
      </w:r>
    </w:p>
    <w:p w:rsidR="00E14DEF" w:rsidRPr="00B42388" w:rsidRDefault="00E14DEF" w:rsidP="00E14DEF">
      <w:pPr>
        <w:suppressAutoHyphens w:val="0"/>
        <w:rPr>
          <w:color w:val="FFFFFF" w:themeColor="background1"/>
          <w:sz w:val="28"/>
          <w:szCs w:val="28"/>
        </w:rPr>
      </w:pPr>
    </w:p>
    <w:p w:rsidR="00E14DEF" w:rsidRPr="00B42388" w:rsidRDefault="003D1528" w:rsidP="00E14DEF">
      <w:pPr>
        <w:suppressAutoHyphens w:val="0"/>
        <w:rPr>
          <w:color w:val="FFFFFF" w:themeColor="background1"/>
          <w:sz w:val="28"/>
          <w:szCs w:val="28"/>
        </w:rPr>
      </w:pPr>
      <w:r w:rsidRPr="00B42388">
        <w:rPr>
          <w:color w:val="FFFFFF" w:themeColor="background1"/>
          <w:sz w:val="28"/>
          <w:szCs w:val="28"/>
        </w:rPr>
        <w:t>Заместитель н</w:t>
      </w:r>
      <w:r w:rsidR="00E14DEF" w:rsidRPr="00B42388">
        <w:rPr>
          <w:color w:val="FFFFFF" w:themeColor="background1"/>
          <w:sz w:val="28"/>
          <w:szCs w:val="28"/>
        </w:rPr>
        <w:t>ачальник</w:t>
      </w:r>
      <w:r w:rsidRPr="00B42388">
        <w:rPr>
          <w:color w:val="FFFFFF" w:themeColor="background1"/>
          <w:sz w:val="28"/>
          <w:szCs w:val="28"/>
        </w:rPr>
        <w:t>а</w:t>
      </w:r>
    </w:p>
    <w:p w:rsidR="00E14DEF" w:rsidRPr="00B42388" w:rsidRDefault="00E14DEF" w:rsidP="00E14DEF">
      <w:pPr>
        <w:suppressAutoHyphens w:val="0"/>
        <w:rPr>
          <w:color w:val="FFFFFF" w:themeColor="background1"/>
          <w:sz w:val="28"/>
          <w:szCs w:val="28"/>
        </w:rPr>
      </w:pPr>
      <w:r w:rsidRPr="00B42388">
        <w:rPr>
          <w:color w:val="FFFFFF" w:themeColor="background1"/>
          <w:sz w:val="28"/>
          <w:szCs w:val="28"/>
        </w:rPr>
        <w:t xml:space="preserve">финансового отдела </w:t>
      </w:r>
      <w:r w:rsidRPr="00B42388">
        <w:rPr>
          <w:color w:val="FFFFFF" w:themeColor="background1"/>
          <w:sz w:val="28"/>
          <w:szCs w:val="28"/>
        </w:rPr>
        <w:tab/>
      </w:r>
      <w:bookmarkStart w:id="0" w:name="_GoBack"/>
      <w:bookmarkEnd w:id="0"/>
      <w:r w:rsidRPr="00B42388">
        <w:rPr>
          <w:color w:val="FFFFFF" w:themeColor="background1"/>
          <w:sz w:val="28"/>
          <w:szCs w:val="28"/>
        </w:rPr>
        <w:tab/>
      </w:r>
      <w:r w:rsidRPr="00B42388">
        <w:rPr>
          <w:color w:val="FFFFFF" w:themeColor="background1"/>
          <w:sz w:val="28"/>
          <w:szCs w:val="28"/>
        </w:rPr>
        <w:tab/>
      </w:r>
      <w:r w:rsidRPr="00B42388">
        <w:rPr>
          <w:color w:val="FFFFFF" w:themeColor="background1"/>
          <w:sz w:val="28"/>
          <w:szCs w:val="28"/>
        </w:rPr>
        <w:tab/>
      </w:r>
      <w:r w:rsidRPr="00B42388">
        <w:rPr>
          <w:color w:val="FFFFFF" w:themeColor="background1"/>
          <w:sz w:val="28"/>
          <w:szCs w:val="28"/>
        </w:rPr>
        <w:tab/>
      </w:r>
      <w:r w:rsidRPr="00B42388">
        <w:rPr>
          <w:color w:val="FFFFFF" w:themeColor="background1"/>
          <w:sz w:val="28"/>
          <w:szCs w:val="28"/>
        </w:rPr>
        <w:tab/>
      </w:r>
      <w:r w:rsidRPr="00B42388">
        <w:rPr>
          <w:color w:val="FFFFFF" w:themeColor="background1"/>
          <w:sz w:val="28"/>
          <w:szCs w:val="28"/>
        </w:rPr>
        <w:tab/>
      </w:r>
      <w:r w:rsidR="003D1528" w:rsidRPr="00B42388">
        <w:rPr>
          <w:color w:val="FFFFFF" w:themeColor="background1"/>
          <w:sz w:val="28"/>
          <w:szCs w:val="28"/>
        </w:rPr>
        <w:t>О.Ю. Калиновская</w:t>
      </w:r>
    </w:p>
    <w:p w:rsidR="00E14DEF" w:rsidRPr="00B42388" w:rsidRDefault="00E14DEF" w:rsidP="00E14DEF">
      <w:pPr>
        <w:suppressAutoHyphens w:val="0"/>
        <w:rPr>
          <w:color w:val="FFFFFF" w:themeColor="background1"/>
          <w:sz w:val="28"/>
          <w:szCs w:val="28"/>
        </w:rPr>
      </w:pPr>
    </w:p>
    <w:p w:rsidR="00E14DEF" w:rsidRPr="00B42388" w:rsidRDefault="00E14DEF" w:rsidP="00E14DEF">
      <w:pPr>
        <w:suppressAutoHyphens w:val="0"/>
        <w:rPr>
          <w:color w:val="FFFFFF" w:themeColor="background1"/>
          <w:sz w:val="28"/>
          <w:szCs w:val="28"/>
        </w:rPr>
      </w:pPr>
      <w:r w:rsidRPr="00B42388">
        <w:rPr>
          <w:color w:val="FFFFFF" w:themeColor="background1"/>
          <w:sz w:val="28"/>
          <w:szCs w:val="28"/>
        </w:rPr>
        <w:t>Начальник отдела</w:t>
      </w:r>
    </w:p>
    <w:p w:rsidR="00E14DEF" w:rsidRPr="00B42388" w:rsidRDefault="00E14DEF" w:rsidP="00E14DEF">
      <w:pPr>
        <w:suppressAutoHyphens w:val="0"/>
        <w:rPr>
          <w:color w:val="FFFFFF" w:themeColor="background1"/>
          <w:sz w:val="28"/>
          <w:szCs w:val="28"/>
        </w:rPr>
      </w:pPr>
      <w:r w:rsidRPr="00B42388">
        <w:rPr>
          <w:color w:val="FFFFFF" w:themeColor="background1"/>
          <w:sz w:val="28"/>
          <w:szCs w:val="28"/>
        </w:rPr>
        <w:t>по труду и социально-</w:t>
      </w:r>
    </w:p>
    <w:p w:rsidR="00E14DEF" w:rsidRPr="00B42388" w:rsidRDefault="00E14DEF" w:rsidP="00E14DEF">
      <w:pPr>
        <w:suppressAutoHyphens w:val="0"/>
        <w:rPr>
          <w:color w:val="FFFFFF" w:themeColor="background1"/>
          <w:sz w:val="28"/>
          <w:szCs w:val="28"/>
        </w:rPr>
      </w:pPr>
      <w:r w:rsidRPr="00B42388">
        <w:rPr>
          <w:color w:val="FFFFFF" w:themeColor="background1"/>
          <w:sz w:val="28"/>
          <w:szCs w:val="28"/>
        </w:rPr>
        <w:t>экономическим вопросам</w:t>
      </w:r>
      <w:r w:rsidRPr="00B42388">
        <w:rPr>
          <w:color w:val="FFFFFF" w:themeColor="background1"/>
          <w:sz w:val="28"/>
          <w:szCs w:val="28"/>
        </w:rPr>
        <w:tab/>
      </w:r>
      <w:r w:rsidRPr="00B42388">
        <w:rPr>
          <w:color w:val="FFFFFF" w:themeColor="background1"/>
          <w:sz w:val="28"/>
          <w:szCs w:val="28"/>
        </w:rPr>
        <w:tab/>
      </w:r>
      <w:r w:rsidRPr="00B42388">
        <w:rPr>
          <w:color w:val="FFFFFF" w:themeColor="background1"/>
          <w:sz w:val="28"/>
          <w:szCs w:val="28"/>
        </w:rPr>
        <w:tab/>
      </w:r>
      <w:r w:rsidRPr="00B42388">
        <w:rPr>
          <w:color w:val="FFFFFF" w:themeColor="background1"/>
          <w:sz w:val="28"/>
          <w:szCs w:val="28"/>
        </w:rPr>
        <w:tab/>
      </w:r>
      <w:r w:rsidRPr="00B42388">
        <w:rPr>
          <w:color w:val="FFFFFF" w:themeColor="background1"/>
          <w:sz w:val="28"/>
          <w:szCs w:val="28"/>
        </w:rPr>
        <w:tab/>
      </w:r>
      <w:r w:rsidRPr="00B42388">
        <w:rPr>
          <w:color w:val="FFFFFF" w:themeColor="background1"/>
          <w:sz w:val="28"/>
          <w:szCs w:val="28"/>
        </w:rPr>
        <w:tab/>
        <w:t>Е.А. Курганская</w:t>
      </w:r>
    </w:p>
    <w:p w:rsidR="00E14DEF" w:rsidRPr="00B42388" w:rsidRDefault="00E14DEF" w:rsidP="00E14DEF">
      <w:pPr>
        <w:suppressAutoHyphens w:val="0"/>
        <w:rPr>
          <w:color w:val="FFFFFF" w:themeColor="background1"/>
          <w:sz w:val="28"/>
          <w:szCs w:val="28"/>
        </w:rPr>
      </w:pPr>
    </w:p>
    <w:p w:rsidR="00E14DEF" w:rsidRPr="00B42388" w:rsidRDefault="003D1528" w:rsidP="00E14DEF">
      <w:pPr>
        <w:suppressAutoHyphens w:val="0"/>
        <w:rPr>
          <w:color w:val="FFFFFF" w:themeColor="background1"/>
          <w:sz w:val="28"/>
          <w:szCs w:val="28"/>
        </w:rPr>
      </w:pPr>
      <w:r w:rsidRPr="00B42388">
        <w:rPr>
          <w:color w:val="FFFFFF" w:themeColor="background1"/>
          <w:sz w:val="28"/>
          <w:szCs w:val="28"/>
        </w:rPr>
        <w:t>Начальник</w:t>
      </w:r>
    </w:p>
    <w:p w:rsidR="00E14DEF" w:rsidRPr="00B42388" w:rsidRDefault="00E14DEF" w:rsidP="00E14DEF">
      <w:pPr>
        <w:suppressAutoHyphens w:val="0"/>
        <w:rPr>
          <w:color w:val="FFFFFF" w:themeColor="background1"/>
          <w:sz w:val="28"/>
          <w:szCs w:val="28"/>
        </w:rPr>
      </w:pPr>
      <w:r w:rsidRPr="00B42388">
        <w:rPr>
          <w:color w:val="FFFFFF" w:themeColor="background1"/>
          <w:sz w:val="28"/>
          <w:szCs w:val="28"/>
        </w:rPr>
        <w:t>информационного отдела</w:t>
      </w:r>
      <w:r w:rsidRPr="00B42388">
        <w:rPr>
          <w:color w:val="FFFFFF" w:themeColor="background1"/>
          <w:sz w:val="28"/>
          <w:szCs w:val="28"/>
        </w:rPr>
        <w:tab/>
      </w:r>
      <w:r w:rsidRPr="00B42388">
        <w:rPr>
          <w:color w:val="FFFFFF" w:themeColor="background1"/>
          <w:sz w:val="28"/>
          <w:szCs w:val="28"/>
        </w:rPr>
        <w:tab/>
      </w:r>
      <w:r w:rsidRPr="00B42388">
        <w:rPr>
          <w:color w:val="FFFFFF" w:themeColor="background1"/>
          <w:sz w:val="28"/>
          <w:szCs w:val="28"/>
        </w:rPr>
        <w:tab/>
      </w:r>
      <w:r w:rsidRPr="00B42388">
        <w:rPr>
          <w:color w:val="FFFFFF" w:themeColor="background1"/>
          <w:sz w:val="28"/>
          <w:szCs w:val="28"/>
        </w:rPr>
        <w:tab/>
      </w:r>
      <w:r w:rsidRPr="00B42388">
        <w:rPr>
          <w:color w:val="FFFFFF" w:themeColor="background1"/>
          <w:sz w:val="28"/>
          <w:szCs w:val="28"/>
        </w:rPr>
        <w:tab/>
      </w:r>
      <w:r w:rsidRPr="00B42388">
        <w:rPr>
          <w:color w:val="FFFFFF" w:themeColor="background1"/>
          <w:sz w:val="28"/>
          <w:szCs w:val="28"/>
        </w:rPr>
        <w:tab/>
      </w:r>
      <w:r w:rsidR="003D1528" w:rsidRPr="00B42388">
        <w:rPr>
          <w:color w:val="FFFFFF" w:themeColor="background1"/>
          <w:sz w:val="28"/>
          <w:szCs w:val="28"/>
        </w:rPr>
        <w:t>С.В. Хроменко</w:t>
      </w:r>
    </w:p>
    <w:p w:rsidR="00E14DEF" w:rsidRPr="00B42388" w:rsidRDefault="00E14DEF" w:rsidP="00E14DEF">
      <w:pPr>
        <w:suppressAutoHyphens w:val="0"/>
        <w:rPr>
          <w:color w:val="FFFFFF" w:themeColor="background1"/>
          <w:sz w:val="28"/>
          <w:szCs w:val="28"/>
        </w:rPr>
      </w:pPr>
    </w:p>
    <w:p w:rsidR="00E14DEF" w:rsidRPr="00B42388" w:rsidRDefault="00E14DEF" w:rsidP="00E14DEF">
      <w:pPr>
        <w:suppressAutoHyphens w:val="0"/>
        <w:rPr>
          <w:color w:val="FFFFFF" w:themeColor="background1"/>
          <w:sz w:val="28"/>
          <w:szCs w:val="28"/>
        </w:rPr>
      </w:pPr>
      <w:r w:rsidRPr="00B42388">
        <w:rPr>
          <w:color w:val="FFFFFF" w:themeColor="background1"/>
          <w:sz w:val="28"/>
          <w:szCs w:val="28"/>
        </w:rPr>
        <w:t>Начальник юридического отдела</w:t>
      </w:r>
      <w:r w:rsidRPr="00B42388">
        <w:rPr>
          <w:color w:val="FFFFFF" w:themeColor="background1"/>
          <w:sz w:val="28"/>
          <w:szCs w:val="28"/>
        </w:rPr>
        <w:tab/>
      </w:r>
      <w:r w:rsidRPr="00B42388">
        <w:rPr>
          <w:color w:val="FFFFFF" w:themeColor="background1"/>
          <w:sz w:val="28"/>
          <w:szCs w:val="28"/>
        </w:rPr>
        <w:tab/>
      </w:r>
      <w:r w:rsidRPr="00B42388">
        <w:rPr>
          <w:color w:val="FFFFFF" w:themeColor="background1"/>
          <w:sz w:val="28"/>
          <w:szCs w:val="28"/>
        </w:rPr>
        <w:tab/>
      </w:r>
      <w:r w:rsidRPr="00B42388">
        <w:rPr>
          <w:color w:val="FFFFFF" w:themeColor="background1"/>
          <w:sz w:val="28"/>
          <w:szCs w:val="28"/>
        </w:rPr>
        <w:tab/>
      </w:r>
      <w:r w:rsidRPr="00B42388">
        <w:rPr>
          <w:color w:val="FFFFFF" w:themeColor="background1"/>
          <w:sz w:val="28"/>
          <w:szCs w:val="28"/>
        </w:rPr>
        <w:tab/>
        <w:t>С.С. Пирогов</w:t>
      </w:r>
    </w:p>
    <w:p w:rsidR="00E14DEF" w:rsidRPr="00B42388" w:rsidRDefault="00E14DEF" w:rsidP="00E14DEF">
      <w:pPr>
        <w:suppressAutoHyphens w:val="0"/>
        <w:rPr>
          <w:color w:val="FFFFFF" w:themeColor="background1"/>
          <w:sz w:val="28"/>
          <w:szCs w:val="28"/>
        </w:rPr>
      </w:pPr>
    </w:p>
    <w:p w:rsidR="00E14DEF" w:rsidRPr="00B42388" w:rsidRDefault="00E14DEF" w:rsidP="00E14DEF">
      <w:pPr>
        <w:suppressAutoHyphens w:val="0"/>
        <w:rPr>
          <w:color w:val="FFFFFF" w:themeColor="background1"/>
          <w:sz w:val="28"/>
          <w:szCs w:val="28"/>
        </w:rPr>
      </w:pPr>
      <w:r w:rsidRPr="00B42388">
        <w:rPr>
          <w:color w:val="FFFFFF" w:themeColor="background1"/>
          <w:sz w:val="28"/>
          <w:szCs w:val="28"/>
        </w:rPr>
        <w:t>Начальник отдела по</w:t>
      </w:r>
    </w:p>
    <w:p w:rsidR="00E14DEF" w:rsidRPr="00B42388" w:rsidRDefault="00E14DEF" w:rsidP="00E14DEF">
      <w:pPr>
        <w:suppressAutoHyphens w:val="0"/>
        <w:rPr>
          <w:color w:val="FFFFFF" w:themeColor="background1"/>
          <w:sz w:val="28"/>
          <w:szCs w:val="28"/>
        </w:rPr>
      </w:pPr>
      <w:r w:rsidRPr="00B42388">
        <w:rPr>
          <w:color w:val="FFFFFF" w:themeColor="background1"/>
          <w:sz w:val="28"/>
          <w:szCs w:val="28"/>
        </w:rPr>
        <w:t>бюджетному учету и отчетности</w:t>
      </w:r>
      <w:r w:rsidRPr="00B42388">
        <w:rPr>
          <w:color w:val="FFFFFF" w:themeColor="background1"/>
          <w:sz w:val="28"/>
          <w:szCs w:val="28"/>
        </w:rPr>
        <w:tab/>
      </w:r>
      <w:r w:rsidRPr="00B42388">
        <w:rPr>
          <w:color w:val="FFFFFF" w:themeColor="background1"/>
          <w:sz w:val="28"/>
          <w:szCs w:val="28"/>
        </w:rPr>
        <w:tab/>
      </w:r>
      <w:r w:rsidRPr="00B42388">
        <w:rPr>
          <w:color w:val="FFFFFF" w:themeColor="background1"/>
          <w:sz w:val="28"/>
          <w:szCs w:val="28"/>
        </w:rPr>
        <w:tab/>
      </w:r>
      <w:r w:rsidRPr="00B42388">
        <w:rPr>
          <w:color w:val="FFFFFF" w:themeColor="background1"/>
          <w:sz w:val="28"/>
          <w:szCs w:val="28"/>
        </w:rPr>
        <w:tab/>
      </w:r>
      <w:r w:rsidRPr="00B42388">
        <w:rPr>
          <w:color w:val="FFFFFF" w:themeColor="background1"/>
          <w:sz w:val="28"/>
          <w:szCs w:val="28"/>
        </w:rPr>
        <w:tab/>
        <w:t>Г.Г. Бендюженко</w:t>
      </w:r>
    </w:p>
    <w:p w:rsidR="00E14DEF" w:rsidRPr="00B42388" w:rsidRDefault="00E14DEF" w:rsidP="00E14DEF">
      <w:pPr>
        <w:suppressAutoHyphens w:val="0"/>
        <w:rPr>
          <w:color w:val="FFFFFF" w:themeColor="background1"/>
          <w:sz w:val="28"/>
          <w:szCs w:val="28"/>
        </w:rPr>
      </w:pPr>
    </w:p>
    <w:p w:rsidR="00E14DEF" w:rsidRPr="00B42388" w:rsidRDefault="003D1528" w:rsidP="00E14DEF">
      <w:pPr>
        <w:suppressAutoHyphens w:val="0"/>
        <w:rPr>
          <w:color w:val="FFFFFF" w:themeColor="background1"/>
          <w:sz w:val="28"/>
          <w:szCs w:val="28"/>
        </w:rPr>
      </w:pPr>
      <w:r w:rsidRPr="00B42388">
        <w:rPr>
          <w:color w:val="FFFFFF" w:themeColor="background1"/>
          <w:sz w:val="28"/>
          <w:szCs w:val="28"/>
        </w:rPr>
        <w:t>Заместитель н</w:t>
      </w:r>
      <w:r w:rsidR="00E14DEF" w:rsidRPr="00B42388">
        <w:rPr>
          <w:color w:val="FFFFFF" w:themeColor="background1"/>
          <w:sz w:val="28"/>
          <w:szCs w:val="28"/>
        </w:rPr>
        <w:t>ачальник</w:t>
      </w:r>
      <w:r w:rsidRPr="00B42388">
        <w:rPr>
          <w:color w:val="FFFFFF" w:themeColor="background1"/>
          <w:sz w:val="28"/>
          <w:szCs w:val="28"/>
        </w:rPr>
        <w:t>а</w:t>
      </w:r>
      <w:r w:rsidR="00E14DEF" w:rsidRPr="00B42388">
        <w:rPr>
          <w:color w:val="FFFFFF" w:themeColor="background1"/>
          <w:sz w:val="28"/>
          <w:szCs w:val="28"/>
        </w:rPr>
        <w:t xml:space="preserve"> отдела </w:t>
      </w:r>
    </w:p>
    <w:p w:rsidR="00E14DEF" w:rsidRPr="00B42388" w:rsidRDefault="00E14DEF" w:rsidP="00E14DEF">
      <w:pPr>
        <w:suppressAutoHyphens w:val="0"/>
        <w:rPr>
          <w:color w:val="FFFFFF" w:themeColor="background1"/>
          <w:sz w:val="28"/>
          <w:szCs w:val="28"/>
        </w:rPr>
      </w:pPr>
      <w:r w:rsidRPr="00B42388">
        <w:rPr>
          <w:color w:val="FFFFFF" w:themeColor="background1"/>
          <w:sz w:val="28"/>
          <w:szCs w:val="28"/>
        </w:rPr>
        <w:t>муниципальной службы</w:t>
      </w:r>
    </w:p>
    <w:p w:rsidR="00E14DEF" w:rsidRPr="00B42388" w:rsidRDefault="00E14DEF" w:rsidP="00E14DEF">
      <w:pPr>
        <w:suppressAutoHyphens w:val="0"/>
        <w:rPr>
          <w:color w:val="FFFFFF" w:themeColor="background1"/>
          <w:sz w:val="28"/>
          <w:szCs w:val="28"/>
        </w:rPr>
      </w:pPr>
      <w:r w:rsidRPr="00B42388">
        <w:rPr>
          <w:color w:val="FFFFFF" w:themeColor="background1"/>
          <w:sz w:val="28"/>
          <w:szCs w:val="28"/>
        </w:rPr>
        <w:t xml:space="preserve">и организационно-контрольной </w:t>
      </w:r>
    </w:p>
    <w:p w:rsidR="00E14DEF" w:rsidRPr="00B42388" w:rsidRDefault="00E14DEF" w:rsidP="00E14DEF">
      <w:pPr>
        <w:suppressAutoHyphens w:val="0"/>
        <w:rPr>
          <w:color w:val="FFFFFF" w:themeColor="background1"/>
          <w:sz w:val="28"/>
          <w:szCs w:val="28"/>
        </w:rPr>
      </w:pPr>
      <w:r w:rsidRPr="00B42388">
        <w:rPr>
          <w:color w:val="FFFFFF" w:themeColor="background1"/>
          <w:sz w:val="28"/>
          <w:szCs w:val="28"/>
        </w:rPr>
        <w:t>работы</w:t>
      </w:r>
      <w:r w:rsidRPr="00B42388">
        <w:rPr>
          <w:color w:val="FFFFFF" w:themeColor="background1"/>
          <w:sz w:val="28"/>
          <w:szCs w:val="28"/>
        </w:rPr>
        <w:tab/>
      </w:r>
      <w:r w:rsidRPr="00B42388">
        <w:rPr>
          <w:color w:val="FFFFFF" w:themeColor="background1"/>
          <w:sz w:val="28"/>
          <w:szCs w:val="28"/>
        </w:rPr>
        <w:tab/>
      </w:r>
      <w:r w:rsidRPr="00B42388">
        <w:rPr>
          <w:color w:val="FFFFFF" w:themeColor="background1"/>
          <w:sz w:val="28"/>
          <w:szCs w:val="28"/>
        </w:rPr>
        <w:tab/>
      </w:r>
      <w:r w:rsidRPr="00B42388">
        <w:rPr>
          <w:color w:val="FFFFFF" w:themeColor="background1"/>
          <w:sz w:val="28"/>
          <w:szCs w:val="28"/>
        </w:rPr>
        <w:tab/>
      </w:r>
      <w:r w:rsidRPr="00B42388">
        <w:rPr>
          <w:color w:val="FFFFFF" w:themeColor="background1"/>
          <w:sz w:val="28"/>
          <w:szCs w:val="28"/>
        </w:rPr>
        <w:tab/>
      </w:r>
      <w:r w:rsidRPr="00B42388">
        <w:rPr>
          <w:color w:val="FFFFFF" w:themeColor="background1"/>
          <w:sz w:val="28"/>
          <w:szCs w:val="28"/>
        </w:rPr>
        <w:tab/>
      </w:r>
      <w:r w:rsidRPr="00B42388">
        <w:rPr>
          <w:color w:val="FFFFFF" w:themeColor="background1"/>
          <w:sz w:val="28"/>
          <w:szCs w:val="28"/>
        </w:rPr>
        <w:tab/>
      </w:r>
      <w:r w:rsidRPr="00B42388">
        <w:rPr>
          <w:color w:val="FFFFFF" w:themeColor="background1"/>
          <w:sz w:val="28"/>
          <w:szCs w:val="28"/>
        </w:rPr>
        <w:tab/>
      </w:r>
      <w:r w:rsidRPr="00B42388">
        <w:rPr>
          <w:color w:val="FFFFFF" w:themeColor="background1"/>
          <w:sz w:val="28"/>
          <w:szCs w:val="28"/>
        </w:rPr>
        <w:tab/>
      </w:r>
      <w:r w:rsidR="003D1528" w:rsidRPr="00B42388">
        <w:rPr>
          <w:color w:val="FFFFFF" w:themeColor="background1"/>
          <w:sz w:val="28"/>
          <w:szCs w:val="28"/>
        </w:rPr>
        <w:t>А.В. Федотова</w:t>
      </w:r>
    </w:p>
    <w:p w:rsidR="00E14DEF" w:rsidRPr="00B42388" w:rsidRDefault="00E14DEF" w:rsidP="00E14DEF">
      <w:pPr>
        <w:suppressAutoHyphens w:val="0"/>
        <w:rPr>
          <w:color w:val="FFFFFF" w:themeColor="background1"/>
          <w:sz w:val="28"/>
          <w:szCs w:val="28"/>
        </w:rPr>
      </w:pPr>
    </w:p>
    <w:p w:rsidR="00E14DEF" w:rsidRPr="00B42388" w:rsidRDefault="00E14DEF" w:rsidP="00E14DEF">
      <w:pPr>
        <w:suppressAutoHyphens w:val="0"/>
        <w:rPr>
          <w:color w:val="FFFFFF" w:themeColor="background1"/>
          <w:sz w:val="28"/>
          <w:szCs w:val="28"/>
        </w:rPr>
      </w:pPr>
      <w:r w:rsidRPr="00B42388">
        <w:rPr>
          <w:color w:val="FFFFFF" w:themeColor="background1"/>
          <w:sz w:val="28"/>
          <w:szCs w:val="28"/>
        </w:rPr>
        <w:t>СОГЛАСОВАНО:</w:t>
      </w:r>
    </w:p>
    <w:p w:rsidR="00E14DEF" w:rsidRPr="00B42388" w:rsidRDefault="00E14DEF" w:rsidP="00E14DEF">
      <w:pPr>
        <w:suppressAutoHyphens w:val="0"/>
        <w:rPr>
          <w:color w:val="FFFFFF" w:themeColor="background1"/>
          <w:sz w:val="28"/>
          <w:szCs w:val="28"/>
        </w:rPr>
      </w:pPr>
      <w:r w:rsidRPr="00B42388">
        <w:rPr>
          <w:color w:val="FFFFFF" w:themeColor="background1"/>
          <w:sz w:val="28"/>
          <w:szCs w:val="28"/>
        </w:rPr>
        <w:t xml:space="preserve">Исполняющий обязанности </w:t>
      </w:r>
    </w:p>
    <w:p w:rsidR="00E14DEF" w:rsidRPr="00B42388" w:rsidRDefault="00E14DEF" w:rsidP="00E14DEF">
      <w:pPr>
        <w:suppressAutoHyphens w:val="0"/>
        <w:rPr>
          <w:color w:val="FFFFFF" w:themeColor="background1"/>
          <w:sz w:val="28"/>
          <w:szCs w:val="28"/>
        </w:rPr>
      </w:pPr>
      <w:r w:rsidRPr="00B42388">
        <w:rPr>
          <w:color w:val="FFFFFF" w:themeColor="background1"/>
          <w:sz w:val="28"/>
          <w:szCs w:val="28"/>
        </w:rPr>
        <w:t>заместителя главы администрации</w:t>
      </w:r>
    </w:p>
    <w:p w:rsidR="00E14DEF" w:rsidRPr="00B42388" w:rsidRDefault="00E14DEF" w:rsidP="00E14DEF">
      <w:pPr>
        <w:suppressAutoHyphens w:val="0"/>
        <w:rPr>
          <w:color w:val="FFFFFF" w:themeColor="background1"/>
          <w:sz w:val="28"/>
          <w:szCs w:val="28"/>
        </w:rPr>
      </w:pPr>
      <w:r w:rsidRPr="00B42388">
        <w:rPr>
          <w:color w:val="FFFFFF" w:themeColor="background1"/>
          <w:sz w:val="28"/>
          <w:szCs w:val="28"/>
        </w:rPr>
        <w:t>муниципального района</w:t>
      </w:r>
    </w:p>
    <w:p w:rsidR="00E14DEF" w:rsidRPr="00B42388" w:rsidRDefault="00E14DEF" w:rsidP="00E14DEF">
      <w:pPr>
        <w:suppressAutoHyphens w:val="0"/>
        <w:rPr>
          <w:color w:val="FFFFFF" w:themeColor="background1"/>
          <w:sz w:val="28"/>
          <w:szCs w:val="28"/>
        </w:rPr>
      </w:pPr>
      <w:r w:rsidRPr="00B42388">
        <w:rPr>
          <w:color w:val="FFFFFF" w:themeColor="background1"/>
          <w:sz w:val="28"/>
          <w:szCs w:val="28"/>
        </w:rPr>
        <w:t>______________ М.Ю. Овсеенко</w:t>
      </w:r>
    </w:p>
    <w:p w:rsidR="00E14DEF" w:rsidRPr="00B42388" w:rsidRDefault="00E14DEF" w:rsidP="00E14DEF">
      <w:pPr>
        <w:suppressAutoHyphens w:val="0"/>
        <w:rPr>
          <w:color w:val="FFFFFF" w:themeColor="background1"/>
          <w:sz w:val="28"/>
          <w:szCs w:val="28"/>
        </w:rPr>
      </w:pPr>
      <w:r w:rsidRPr="00B42388">
        <w:rPr>
          <w:color w:val="FFFFFF" w:themeColor="background1"/>
          <w:sz w:val="28"/>
          <w:szCs w:val="28"/>
        </w:rPr>
        <w:t>«____» _________ 2022 г.</w:t>
      </w:r>
    </w:p>
    <w:p w:rsidR="00D42B29" w:rsidRPr="00B42388" w:rsidRDefault="00D42B29" w:rsidP="00D42B29">
      <w:pPr>
        <w:suppressAutoHyphens w:val="0"/>
        <w:rPr>
          <w:color w:val="FFFFFF" w:themeColor="background1"/>
          <w:sz w:val="28"/>
          <w:szCs w:val="28"/>
          <w:lang w:eastAsia="ru-RU"/>
        </w:rPr>
      </w:pPr>
      <w:r w:rsidRPr="00B42388">
        <w:rPr>
          <w:color w:val="FFFFFF" w:themeColor="background1"/>
          <w:sz w:val="28"/>
          <w:szCs w:val="28"/>
          <w:lang w:eastAsia="ru-RU"/>
        </w:rPr>
        <w:t>Солдатова</w:t>
      </w:r>
    </w:p>
    <w:sectPr w:rsidR="00D42B29" w:rsidRPr="00B42388" w:rsidSect="002D5DD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1C68" w:rsidRDefault="00DF1C68" w:rsidP="00D1174B">
      <w:r>
        <w:separator/>
      </w:r>
    </w:p>
  </w:endnote>
  <w:endnote w:type="continuationSeparator" w:id="0">
    <w:p w:rsidR="00DF1C68" w:rsidRDefault="00DF1C68" w:rsidP="00D11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1C68" w:rsidRDefault="00DF1C68" w:rsidP="00D1174B">
      <w:r>
        <w:separator/>
      </w:r>
    </w:p>
  </w:footnote>
  <w:footnote w:type="continuationSeparator" w:id="0">
    <w:p w:rsidR="00DF1C68" w:rsidRDefault="00DF1C68" w:rsidP="00D117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07713525"/>
      <w:docPartObj>
        <w:docPartGallery w:val="Page Numbers (Top of Page)"/>
        <w:docPartUnique/>
      </w:docPartObj>
    </w:sdtPr>
    <w:sdtEndPr/>
    <w:sdtContent>
      <w:p w:rsidR="00B8301C" w:rsidRDefault="00B8301C">
        <w:pPr>
          <w:pStyle w:val="a3"/>
          <w:jc w:val="center"/>
        </w:pPr>
      </w:p>
      <w:p w:rsidR="00B8301C" w:rsidRDefault="00B8301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2388">
          <w:rPr>
            <w:noProof/>
          </w:rPr>
          <w:t>15</w:t>
        </w:r>
        <w:r>
          <w:fldChar w:fldCharType="end"/>
        </w:r>
      </w:p>
    </w:sdtContent>
  </w:sdt>
  <w:p w:rsidR="00B8301C" w:rsidRDefault="00B8301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9E9A1510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06871804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DB46245"/>
    <w:multiLevelType w:val="multilevel"/>
    <w:tmpl w:val="6A0EF8B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6" w15:restartNumberingAfterBreak="0">
    <w:nsid w:val="2CB730B2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55B723C7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63F214C9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9" w15:restartNumberingAfterBreak="0">
    <w:nsid w:val="7CC149ED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6"/>
  </w:num>
  <w:num w:numId="5">
    <w:abstractNumId w:val="0"/>
  </w:num>
  <w:num w:numId="6">
    <w:abstractNumId w:val="3"/>
  </w:num>
  <w:num w:numId="7">
    <w:abstractNumId w:val="9"/>
  </w:num>
  <w:num w:numId="8">
    <w:abstractNumId w:val="8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DDF"/>
    <w:rsid w:val="0000786B"/>
    <w:rsid w:val="000108B4"/>
    <w:rsid w:val="000D3429"/>
    <w:rsid w:val="00124DBA"/>
    <w:rsid w:val="00152F72"/>
    <w:rsid w:val="0019196F"/>
    <w:rsid w:val="00195C10"/>
    <w:rsid w:val="001D2856"/>
    <w:rsid w:val="001D4FEF"/>
    <w:rsid w:val="001F131A"/>
    <w:rsid w:val="00242998"/>
    <w:rsid w:val="0026205A"/>
    <w:rsid w:val="002B061A"/>
    <w:rsid w:val="002C0B83"/>
    <w:rsid w:val="002D5DDF"/>
    <w:rsid w:val="00310FC6"/>
    <w:rsid w:val="003236E3"/>
    <w:rsid w:val="003D1528"/>
    <w:rsid w:val="003F4FF6"/>
    <w:rsid w:val="00405FEA"/>
    <w:rsid w:val="00417B88"/>
    <w:rsid w:val="004B2F1E"/>
    <w:rsid w:val="004C0685"/>
    <w:rsid w:val="004D4555"/>
    <w:rsid w:val="005032C3"/>
    <w:rsid w:val="00630C16"/>
    <w:rsid w:val="00653602"/>
    <w:rsid w:val="006F6D3F"/>
    <w:rsid w:val="007216C1"/>
    <w:rsid w:val="00734B9B"/>
    <w:rsid w:val="00743B0C"/>
    <w:rsid w:val="00745744"/>
    <w:rsid w:val="007A49DD"/>
    <w:rsid w:val="007A6E55"/>
    <w:rsid w:val="007B6224"/>
    <w:rsid w:val="007B7CB9"/>
    <w:rsid w:val="00872BCB"/>
    <w:rsid w:val="008C40B0"/>
    <w:rsid w:val="008F2815"/>
    <w:rsid w:val="0090010B"/>
    <w:rsid w:val="00921B0E"/>
    <w:rsid w:val="00925DE1"/>
    <w:rsid w:val="009316BA"/>
    <w:rsid w:val="00955230"/>
    <w:rsid w:val="009A0388"/>
    <w:rsid w:val="009D1C98"/>
    <w:rsid w:val="009E3496"/>
    <w:rsid w:val="009F216C"/>
    <w:rsid w:val="009F67DD"/>
    <w:rsid w:val="00A007F3"/>
    <w:rsid w:val="00A12084"/>
    <w:rsid w:val="00A90DF8"/>
    <w:rsid w:val="00AD0E18"/>
    <w:rsid w:val="00AF1E4C"/>
    <w:rsid w:val="00AF2405"/>
    <w:rsid w:val="00B35CEE"/>
    <w:rsid w:val="00B42388"/>
    <w:rsid w:val="00B8301C"/>
    <w:rsid w:val="00B87EDD"/>
    <w:rsid w:val="00B9339F"/>
    <w:rsid w:val="00B933A8"/>
    <w:rsid w:val="00BC6E35"/>
    <w:rsid w:val="00BC7601"/>
    <w:rsid w:val="00CA025C"/>
    <w:rsid w:val="00CD0D91"/>
    <w:rsid w:val="00CF02AE"/>
    <w:rsid w:val="00CF1A21"/>
    <w:rsid w:val="00CF38AD"/>
    <w:rsid w:val="00D066B9"/>
    <w:rsid w:val="00D1174B"/>
    <w:rsid w:val="00D13CE1"/>
    <w:rsid w:val="00D42B29"/>
    <w:rsid w:val="00D7707A"/>
    <w:rsid w:val="00DC230E"/>
    <w:rsid w:val="00DF1C68"/>
    <w:rsid w:val="00E14DEF"/>
    <w:rsid w:val="00E35FB3"/>
    <w:rsid w:val="00E46B06"/>
    <w:rsid w:val="00E60099"/>
    <w:rsid w:val="00E61201"/>
    <w:rsid w:val="00E97420"/>
    <w:rsid w:val="00EA7F79"/>
    <w:rsid w:val="00EF4B0F"/>
    <w:rsid w:val="00F336B3"/>
    <w:rsid w:val="00F341D6"/>
    <w:rsid w:val="00F8557E"/>
    <w:rsid w:val="00F86555"/>
    <w:rsid w:val="00F87E10"/>
    <w:rsid w:val="00FB6391"/>
    <w:rsid w:val="00FC0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223CA8"/>
  <w15:chartTrackingRefBased/>
  <w15:docId w15:val="{8A81498F-AE0E-4F42-B124-ACBC558E4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5DD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9"/>
    <w:qFormat/>
    <w:rsid w:val="002D5DDF"/>
    <w:pPr>
      <w:keepNext/>
      <w:tabs>
        <w:tab w:val="num" w:pos="0"/>
        <w:tab w:val="left" w:pos="7020"/>
      </w:tabs>
      <w:ind w:left="576" w:hanging="576"/>
      <w:outlineLvl w:val="1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2D5DDF"/>
    <w:pPr>
      <w:keepNext/>
      <w:tabs>
        <w:tab w:val="num" w:pos="0"/>
      </w:tabs>
      <w:spacing w:line="360" w:lineRule="auto"/>
      <w:ind w:left="1008" w:hanging="1008"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2D5DDF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50">
    <w:name w:val="Заголовок 5 Знак"/>
    <w:basedOn w:val="a0"/>
    <w:link w:val="5"/>
    <w:uiPriority w:val="99"/>
    <w:rsid w:val="002D5DDF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ConsPlusNormal">
    <w:name w:val="ConsPlusNormal"/>
    <w:rsid w:val="002D5DDF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header"/>
    <w:basedOn w:val="a"/>
    <w:link w:val="a4"/>
    <w:uiPriority w:val="99"/>
    <w:unhideWhenUsed/>
    <w:rsid w:val="002D5D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D5DD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2D5DDF"/>
    <w:pPr>
      <w:ind w:left="720"/>
      <w:contextualSpacing/>
    </w:pPr>
  </w:style>
  <w:style w:type="character" w:customStyle="1" w:styleId="WW8Num1z0">
    <w:name w:val="WW8Num1z0"/>
    <w:uiPriority w:val="99"/>
    <w:rsid w:val="002D5DDF"/>
  </w:style>
  <w:style w:type="character" w:customStyle="1" w:styleId="WW8Num1z1">
    <w:name w:val="WW8Num1z1"/>
    <w:uiPriority w:val="99"/>
    <w:rsid w:val="002D5DDF"/>
  </w:style>
  <w:style w:type="character" w:customStyle="1" w:styleId="WW8Num1z2">
    <w:name w:val="WW8Num1z2"/>
    <w:uiPriority w:val="99"/>
    <w:rsid w:val="002D5DDF"/>
  </w:style>
  <w:style w:type="character" w:customStyle="1" w:styleId="WW8Num1z3">
    <w:name w:val="WW8Num1z3"/>
    <w:uiPriority w:val="99"/>
    <w:rsid w:val="002D5DDF"/>
  </w:style>
  <w:style w:type="character" w:customStyle="1" w:styleId="WW8Num1z4">
    <w:name w:val="WW8Num1z4"/>
    <w:uiPriority w:val="99"/>
    <w:rsid w:val="002D5DDF"/>
  </w:style>
  <w:style w:type="character" w:customStyle="1" w:styleId="WW8Num1z5">
    <w:name w:val="WW8Num1z5"/>
    <w:uiPriority w:val="99"/>
    <w:rsid w:val="002D5DDF"/>
  </w:style>
  <w:style w:type="character" w:customStyle="1" w:styleId="WW8Num1z6">
    <w:name w:val="WW8Num1z6"/>
    <w:uiPriority w:val="99"/>
    <w:rsid w:val="002D5DDF"/>
  </w:style>
  <w:style w:type="character" w:customStyle="1" w:styleId="WW8Num1z7">
    <w:name w:val="WW8Num1z7"/>
    <w:uiPriority w:val="99"/>
    <w:rsid w:val="002D5DDF"/>
  </w:style>
  <w:style w:type="character" w:customStyle="1" w:styleId="WW8Num1z8">
    <w:name w:val="WW8Num1z8"/>
    <w:uiPriority w:val="99"/>
    <w:rsid w:val="002D5DDF"/>
  </w:style>
  <w:style w:type="character" w:customStyle="1" w:styleId="WW8Num2z0">
    <w:name w:val="WW8Num2z0"/>
    <w:uiPriority w:val="99"/>
    <w:rsid w:val="002D5DDF"/>
  </w:style>
  <w:style w:type="character" w:customStyle="1" w:styleId="WW8Num2z2">
    <w:name w:val="WW8Num2z2"/>
    <w:uiPriority w:val="99"/>
    <w:rsid w:val="002D5DDF"/>
  </w:style>
  <w:style w:type="character" w:customStyle="1" w:styleId="WW8Num2z3">
    <w:name w:val="WW8Num2z3"/>
    <w:uiPriority w:val="99"/>
    <w:rsid w:val="002D5DDF"/>
  </w:style>
  <w:style w:type="character" w:customStyle="1" w:styleId="WW8Num2z4">
    <w:name w:val="WW8Num2z4"/>
    <w:uiPriority w:val="99"/>
    <w:rsid w:val="002D5DDF"/>
  </w:style>
  <w:style w:type="character" w:customStyle="1" w:styleId="WW8Num2z5">
    <w:name w:val="WW8Num2z5"/>
    <w:uiPriority w:val="99"/>
    <w:rsid w:val="002D5DDF"/>
  </w:style>
  <w:style w:type="character" w:customStyle="1" w:styleId="WW8Num2z6">
    <w:name w:val="WW8Num2z6"/>
    <w:uiPriority w:val="99"/>
    <w:rsid w:val="002D5DDF"/>
  </w:style>
  <w:style w:type="character" w:customStyle="1" w:styleId="WW8Num2z7">
    <w:name w:val="WW8Num2z7"/>
    <w:uiPriority w:val="99"/>
    <w:rsid w:val="002D5DDF"/>
  </w:style>
  <w:style w:type="character" w:customStyle="1" w:styleId="WW8Num2z8">
    <w:name w:val="WW8Num2z8"/>
    <w:uiPriority w:val="99"/>
    <w:rsid w:val="002D5DDF"/>
  </w:style>
  <w:style w:type="character" w:customStyle="1" w:styleId="WW8Num3z0">
    <w:name w:val="WW8Num3z0"/>
    <w:uiPriority w:val="99"/>
    <w:rsid w:val="002D5DDF"/>
  </w:style>
  <w:style w:type="character" w:customStyle="1" w:styleId="WW8Num3z2">
    <w:name w:val="WW8Num3z2"/>
    <w:uiPriority w:val="99"/>
    <w:rsid w:val="002D5DDF"/>
  </w:style>
  <w:style w:type="character" w:customStyle="1" w:styleId="WW8Num3z3">
    <w:name w:val="WW8Num3z3"/>
    <w:uiPriority w:val="99"/>
    <w:rsid w:val="002D5DDF"/>
  </w:style>
  <w:style w:type="character" w:customStyle="1" w:styleId="WW8Num3z4">
    <w:name w:val="WW8Num3z4"/>
    <w:uiPriority w:val="99"/>
    <w:rsid w:val="002D5DDF"/>
  </w:style>
  <w:style w:type="character" w:customStyle="1" w:styleId="WW8Num3z5">
    <w:name w:val="WW8Num3z5"/>
    <w:uiPriority w:val="99"/>
    <w:rsid w:val="002D5DDF"/>
  </w:style>
  <w:style w:type="character" w:customStyle="1" w:styleId="WW8Num3z6">
    <w:name w:val="WW8Num3z6"/>
    <w:uiPriority w:val="99"/>
    <w:rsid w:val="002D5DDF"/>
  </w:style>
  <w:style w:type="character" w:customStyle="1" w:styleId="WW8Num3z7">
    <w:name w:val="WW8Num3z7"/>
    <w:uiPriority w:val="99"/>
    <w:rsid w:val="002D5DDF"/>
  </w:style>
  <w:style w:type="character" w:customStyle="1" w:styleId="WW8Num3z8">
    <w:name w:val="WW8Num3z8"/>
    <w:uiPriority w:val="99"/>
    <w:rsid w:val="002D5DDF"/>
  </w:style>
  <w:style w:type="character" w:customStyle="1" w:styleId="WW8Num4z0">
    <w:name w:val="WW8Num4z0"/>
    <w:uiPriority w:val="99"/>
    <w:rsid w:val="002D5DDF"/>
  </w:style>
  <w:style w:type="character" w:customStyle="1" w:styleId="WW8Num4z1">
    <w:name w:val="WW8Num4z1"/>
    <w:uiPriority w:val="99"/>
    <w:rsid w:val="002D5DDF"/>
  </w:style>
  <w:style w:type="character" w:customStyle="1" w:styleId="WW8Num4z2">
    <w:name w:val="WW8Num4z2"/>
    <w:uiPriority w:val="99"/>
    <w:rsid w:val="002D5DDF"/>
    <w:rPr>
      <w:sz w:val="28"/>
    </w:rPr>
  </w:style>
  <w:style w:type="character" w:customStyle="1" w:styleId="WW8Num4z3">
    <w:name w:val="WW8Num4z3"/>
    <w:uiPriority w:val="99"/>
    <w:rsid w:val="002D5DDF"/>
  </w:style>
  <w:style w:type="character" w:customStyle="1" w:styleId="WW8Num4z4">
    <w:name w:val="WW8Num4z4"/>
    <w:uiPriority w:val="99"/>
    <w:rsid w:val="002D5DDF"/>
  </w:style>
  <w:style w:type="character" w:customStyle="1" w:styleId="WW8Num4z5">
    <w:name w:val="WW8Num4z5"/>
    <w:uiPriority w:val="99"/>
    <w:rsid w:val="002D5DDF"/>
  </w:style>
  <w:style w:type="character" w:customStyle="1" w:styleId="WW8Num4z6">
    <w:name w:val="WW8Num4z6"/>
    <w:uiPriority w:val="99"/>
    <w:rsid w:val="002D5DDF"/>
  </w:style>
  <w:style w:type="character" w:customStyle="1" w:styleId="WW8Num4z7">
    <w:name w:val="WW8Num4z7"/>
    <w:uiPriority w:val="99"/>
    <w:rsid w:val="002D5DDF"/>
  </w:style>
  <w:style w:type="character" w:customStyle="1" w:styleId="WW8Num4z8">
    <w:name w:val="WW8Num4z8"/>
    <w:uiPriority w:val="99"/>
    <w:rsid w:val="002D5DDF"/>
  </w:style>
  <w:style w:type="character" w:customStyle="1" w:styleId="WW8Num2z1">
    <w:name w:val="WW8Num2z1"/>
    <w:uiPriority w:val="99"/>
    <w:rsid w:val="002D5DDF"/>
  </w:style>
  <w:style w:type="character" w:customStyle="1" w:styleId="1">
    <w:name w:val="Основной шрифт абзаца1"/>
    <w:uiPriority w:val="99"/>
    <w:rsid w:val="002D5DDF"/>
  </w:style>
  <w:style w:type="character" w:styleId="a6">
    <w:name w:val="page number"/>
    <w:basedOn w:val="1"/>
    <w:uiPriority w:val="99"/>
    <w:rsid w:val="002D5DDF"/>
    <w:rPr>
      <w:rFonts w:cs="Times New Roman"/>
    </w:rPr>
  </w:style>
  <w:style w:type="character" w:customStyle="1" w:styleId="a7">
    <w:name w:val="Маркеры списка"/>
    <w:uiPriority w:val="99"/>
    <w:rsid w:val="002D5DDF"/>
    <w:rPr>
      <w:rFonts w:ascii="OpenSymbol" w:hAnsi="OpenSymbol"/>
    </w:rPr>
  </w:style>
  <w:style w:type="character" w:customStyle="1" w:styleId="a8">
    <w:name w:val="Символ нумерации"/>
    <w:uiPriority w:val="99"/>
    <w:rsid w:val="002D5DDF"/>
    <w:rPr>
      <w:sz w:val="28"/>
    </w:rPr>
  </w:style>
  <w:style w:type="paragraph" w:customStyle="1" w:styleId="10">
    <w:name w:val="Заголовок1"/>
    <w:basedOn w:val="a"/>
    <w:next w:val="a9"/>
    <w:uiPriority w:val="99"/>
    <w:rsid w:val="002D5DDF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9">
    <w:name w:val="Body Text"/>
    <w:basedOn w:val="a"/>
    <w:link w:val="aa"/>
    <w:uiPriority w:val="99"/>
    <w:rsid w:val="002D5DDF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2D5DD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List"/>
    <w:basedOn w:val="a9"/>
    <w:uiPriority w:val="99"/>
    <w:rsid w:val="002D5DDF"/>
    <w:rPr>
      <w:rFonts w:cs="Mangal"/>
    </w:rPr>
  </w:style>
  <w:style w:type="paragraph" w:customStyle="1" w:styleId="11">
    <w:name w:val="Название1"/>
    <w:basedOn w:val="a"/>
    <w:uiPriority w:val="99"/>
    <w:rsid w:val="002D5DDF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uiPriority w:val="99"/>
    <w:rsid w:val="002D5DDF"/>
    <w:pPr>
      <w:suppressLineNumbers/>
    </w:pPr>
    <w:rPr>
      <w:rFonts w:cs="Mangal"/>
    </w:rPr>
  </w:style>
  <w:style w:type="paragraph" w:styleId="ac">
    <w:name w:val="footer"/>
    <w:basedOn w:val="a"/>
    <w:link w:val="ad"/>
    <w:uiPriority w:val="99"/>
    <w:rsid w:val="002D5DD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D5DD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e">
    <w:name w:val="Содержимое таблицы"/>
    <w:basedOn w:val="a"/>
    <w:uiPriority w:val="99"/>
    <w:rsid w:val="002D5DDF"/>
    <w:pPr>
      <w:suppressLineNumbers/>
    </w:pPr>
  </w:style>
  <w:style w:type="paragraph" w:customStyle="1" w:styleId="af">
    <w:name w:val="Заголовок таблицы"/>
    <w:basedOn w:val="ae"/>
    <w:uiPriority w:val="99"/>
    <w:rsid w:val="002D5DDF"/>
    <w:pPr>
      <w:jc w:val="center"/>
    </w:pPr>
    <w:rPr>
      <w:b/>
      <w:bCs/>
    </w:rPr>
  </w:style>
  <w:style w:type="paragraph" w:customStyle="1" w:styleId="af0">
    <w:name w:val="Содержимое врезки"/>
    <w:basedOn w:val="a9"/>
    <w:uiPriority w:val="99"/>
    <w:rsid w:val="002D5DDF"/>
  </w:style>
  <w:style w:type="character" w:customStyle="1" w:styleId="af1">
    <w:name w:val="Основной текст с отступом Знак"/>
    <w:basedOn w:val="a0"/>
    <w:link w:val="af2"/>
    <w:uiPriority w:val="99"/>
    <w:semiHidden/>
    <w:rsid w:val="002D5DD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2">
    <w:name w:val="Body Text Indent"/>
    <w:basedOn w:val="a"/>
    <w:link w:val="af1"/>
    <w:uiPriority w:val="99"/>
    <w:semiHidden/>
    <w:rsid w:val="002D5DDF"/>
    <w:pPr>
      <w:spacing w:after="120"/>
      <w:ind w:left="283"/>
    </w:pPr>
  </w:style>
  <w:style w:type="character" w:customStyle="1" w:styleId="13">
    <w:name w:val="Основной текст с отступом Знак1"/>
    <w:basedOn w:val="a0"/>
    <w:uiPriority w:val="99"/>
    <w:semiHidden/>
    <w:rsid w:val="002D5DD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3">
    <w:name w:val="Balloon Text"/>
    <w:basedOn w:val="a"/>
    <w:link w:val="af4"/>
    <w:uiPriority w:val="99"/>
    <w:semiHidden/>
    <w:unhideWhenUsed/>
    <w:rsid w:val="002D5DDF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2D5DDF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69532D-6FA7-427B-BA7A-8A6A6E321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1670</TotalTime>
  <Pages>15</Pages>
  <Words>3136</Words>
  <Characters>17877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NachZhKH</dc:creator>
  <cp:keywords/>
  <dc:description/>
  <cp:lastModifiedBy>GKX3</cp:lastModifiedBy>
  <cp:revision>35</cp:revision>
  <cp:lastPrinted>2022-11-17T23:52:00Z</cp:lastPrinted>
  <dcterms:created xsi:type="dcterms:W3CDTF">2021-12-08T05:02:00Z</dcterms:created>
  <dcterms:modified xsi:type="dcterms:W3CDTF">2022-11-24T22:43:00Z</dcterms:modified>
</cp:coreProperties>
</file>